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5C9C" w14:textId="77777777" w:rsidR="00760C8A" w:rsidRDefault="001A1876" w:rsidP="00760C8A">
      <w:pPr>
        <w:jc w:val="center"/>
      </w:pPr>
      <w:r>
        <w:rPr>
          <w:noProof/>
        </w:rPr>
        <w:drawing>
          <wp:anchor distT="0" distB="0" distL="114300" distR="114300" simplePos="0" relativeHeight="251640832" behindDoc="0" locked="0" layoutInCell="1" allowOverlap="1" wp14:anchorId="74DAC551" wp14:editId="07D0A0A0">
            <wp:simplePos x="0" y="0"/>
            <wp:positionH relativeFrom="column">
              <wp:posOffset>0</wp:posOffset>
            </wp:positionH>
            <wp:positionV relativeFrom="paragraph">
              <wp:posOffset>-571500</wp:posOffset>
            </wp:positionV>
            <wp:extent cx="5486400" cy="1271270"/>
            <wp:effectExtent l="0" t="0" r="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pic:spPr>
                </pic:pic>
              </a:graphicData>
            </a:graphic>
            <wp14:sizeRelH relativeFrom="page">
              <wp14:pctWidth>0</wp14:pctWidth>
            </wp14:sizeRelH>
            <wp14:sizeRelV relativeFrom="page">
              <wp14:pctHeight>0</wp14:pctHeight>
            </wp14:sizeRelV>
          </wp:anchor>
        </w:drawing>
      </w:r>
    </w:p>
    <w:p w14:paraId="6D84B7F7" w14:textId="77777777" w:rsidR="00760C8A" w:rsidRDefault="00760C8A" w:rsidP="00760C8A">
      <w:pPr>
        <w:jc w:val="center"/>
      </w:pPr>
    </w:p>
    <w:p w14:paraId="17928322" w14:textId="77777777" w:rsidR="00760C8A" w:rsidRDefault="00760C8A" w:rsidP="00760C8A">
      <w:pPr>
        <w:jc w:val="center"/>
      </w:pPr>
    </w:p>
    <w:p w14:paraId="6ABD6154" w14:textId="77777777" w:rsidR="00B00AC1" w:rsidRDefault="00B00AC1" w:rsidP="00760C8A">
      <w:pPr>
        <w:jc w:val="center"/>
      </w:pPr>
    </w:p>
    <w:p w14:paraId="7E4BB345" w14:textId="77777777" w:rsidR="00C42605" w:rsidRDefault="00C42605" w:rsidP="00760C8A">
      <w:pPr>
        <w:jc w:val="center"/>
        <w:rPr>
          <w:b/>
        </w:rPr>
      </w:pPr>
    </w:p>
    <w:p w14:paraId="39296384" w14:textId="77777777" w:rsidR="00C42605" w:rsidRDefault="00C42605" w:rsidP="00760C8A">
      <w:pPr>
        <w:jc w:val="center"/>
        <w:rPr>
          <w:b/>
        </w:rPr>
      </w:pPr>
    </w:p>
    <w:p w14:paraId="03DB85C4" w14:textId="77777777" w:rsidR="00C42605" w:rsidRDefault="00C42605" w:rsidP="00760C8A">
      <w:pPr>
        <w:jc w:val="center"/>
        <w:rPr>
          <w:b/>
        </w:rPr>
      </w:pPr>
    </w:p>
    <w:p w14:paraId="17A75645" w14:textId="77777777" w:rsidR="00B00AC1" w:rsidRPr="00A55580" w:rsidRDefault="00C42605" w:rsidP="00760C8A">
      <w:pPr>
        <w:jc w:val="center"/>
        <w:rPr>
          <w:b/>
        </w:rPr>
      </w:pPr>
      <w:r>
        <w:rPr>
          <w:b/>
        </w:rPr>
        <w:t>WASHINGTON</w:t>
      </w:r>
      <w:r w:rsidRPr="00A55580">
        <w:rPr>
          <w:b/>
        </w:rPr>
        <w:t xml:space="preserve"> </w:t>
      </w:r>
      <w:r w:rsidR="00B00AC1" w:rsidRPr="00A55580">
        <w:rPr>
          <w:b/>
        </w:rPr>
        <w:t>ASPARAGUS COMMISSION</w:t>
      </w:r>
    </w:p>
    <w:p w14:paraId="09A55309" w14:textId="77777777" w:rsidR="00B00AC1" w:rsidRPr="00A55580" w:rsidRDefault="00B00AC1" w:rsidP="00760C8A">
      <w:pPr>
        <w:jc w:val="center"/>
        <w:rPr>
          <w:b/>
        </w:rPr>
      </w:pPr>
    </w:p>
    <w:p w14:paraId="266F3C10" w14:textId="77777777" w:rsidR="00884C1C" w:rsidRPr="00A55580" w:rsidRDefault="00A9733A" w:rsidP="00884C1C">
      <w:pPr>
        <w:jc w:val="center"/>
        <w:rPr>
          <w:b/>
        </w:rPr>
      </w:pPr>
      <w:r>
        <w:rPr>
          <w:b/>
        </w:rPr>
        <w:t xml:space="preserve">Asparagus </w:t>
      </w:r>
      <w:r w:rsidR="00304F67">
        <w:rPr>
          <w:b/>
        </w:rPr>
        <w:t>Commission Office</w:t>
      </w:r>
    </w:p>
    <w:p w14:paraId="146009B5" w14:textId="77777777" w:rsidR="00632402" w:rsidRPr="00A55580" w:rsidRDefault="00DC3D8E" w:rsidP="00DC3D8E">
      <w:pPr>
        <w:tabs>
          <w:tab w:val="left" w:pos="1589"/>
          <w:tab w:val="center" w:pos="4680"/>
        </w:tabs>
        <w:rPr>
          <w:b/>
        </w:rPr>
      </w:pPr>
      <w:r>
        <w:rPr>
          <w:b/>
        </w:rPr>
        <w:tab/>
      </w:r>
      <w:r>
        <w:rPr>
          <w:b/>
        </w:rPr>
        <w:tab/>
      </w:r>
      <w:r w:rsidR="000B4D90">
        <w:rPr>
          <w:b/>
        </w:rPr>
        <w:t>Prosser,</w:t>
      </w:r>
      <w:r w:rsidR="00436A95">
        <w:rPr>
          <w:b/>
        </w:rPr>
        <w:t xml:space="preserve"> WA 99330</w:t>
      </w:r>
      <w:r w:rsidR="00632402" w:rsidRPr="00A55580">
        <w:rPr>
          <w:b/>
        </w:rPr>
        <w:t xml:space="preserve"> </w:t>
      </w:r>
    </w:p>
    <w:p w14:paraId="43611AB4" w14:textId="77777777" w:rsidR="00632402" w:rsidRPr="00A55580" w:rsidRDefault="000B4D90" w:rsidP="00884C1C">
      <w:pPr>
        <w:jc w:val="center"/>
        <w:rPr>
          <w:b/>
        </w:rPr>
      </w:pPr>
      <w:r>
        <w:rPr>
          <w:b/>
        </w:rPr>
        <w:t>January 12</w:t>
      </w:r>
      <w:r w:rsidRPr="000B4D90">
        <w:rPr>
          <w:b/>
          <w:vertAlign w:val="superscript"/>
        </w:rPr>
        <w:t>t</w:t>
      </w:r>
      <w:r w:rsidR="00E95B0E">
        <w:rPr>
          <w:b/>
          <w:vertAlign w:val="superscript"/>
        </w:rPr>
        <w:t>h</w:t>
      </w:r>
      <w:r w:rsidR="00E95B0E">
        <w:rPr>
          <w:b/>
        </w:rPr>
        <w:t xml:space="preserve">, </w:t>
      </w:r>
      <w:r w:rsidR="00632402" w:rsidRPr="00A55580">
        <w:rPr>
          <w:b/>
        </w:rPr>
        <w:t>201</w:t>
      </w:r>
      <w:r w:rsidR="00360F78">
        <w:rPr>
          <w:b/>
        </w:rPr>
        <w:t>7</w:t>
      </w:r>
    </w:p>
    <w:p w14:paraId="7F4A3CD6" w14:textId="77777777" w:rsidR="00BC79E5" w:rsidRPr="00A55580" w:rsidRDefault="008D1735" w:rsidP="00BC79E5">
      <w:pPr>
        <w:jc w:val="center"/>
        <w:rPr>
          <w:b/>
        </w:rPr>
      </w:pPr>
      <w:r>
        <w:rPr>
          <w:b/>
        </w:rPr>
        <w:t>Gary Larsen</w:t>
      </w:r>
      <w:r w:rsidR="00A55580" w:rsidRPr="00A55580">
        <w:rPr>
          <w:b/>
        </w:rPr>
        <w:t>, Chair,</w:t>
      </w:r>
      <w:r w:rsidR="00914C6C" w:rsidRPr="00A55580">
        <w:rPr>
          <w:b/>
        </w:rPr>
        <w:t xml:space="preserve"> Presiding.</w:t>
      </w:r>
    </w:p>
    <w:p w14:paraId="5E0CC897" w14:textId="77777777" w:rsidR="00A55580" w:rsidRDefault="00A55580" w:rsidP="00BC79E5">
      <w:pPr>
        <w:rPr>
          <w:b/>
        </w:rPr>
      </w:pPr>
    </w:p>
    <w:p w14:paraId="2B782398" w14:textId="77777777" w:rsidR="002E5EFE" w:rsidRPr="003E03BF" w:rsidRDefault="0076581D" w:rsidP="00BC79E5">
      <w:pPr>
        <w:rPr>
          <w:color w:val="FF0000"/>
        </w:rPr>
      </w:pPr>
      <w:r>
        <w:t>Chair Gary Larsen</w:t>
      </w:r>
      <w:r w:rsidR="002E5EFE" w:rsidRPr="002E5EFE">
        <w:t xml:space="preserve"> </w:t>
      </w:r>
      <w:r w:rsidR="00304F67">
        <w:t xml:space="preserve">called the meeting to order at </w:t>
      </w:r>
      <w:r w:rsidR="00436A95">
        <w:t>1</w:t>
      </w:r>
      <w:r w:rsidR="00E47DCF">
        <w:t>:00</w:t>
      </w:r>
      <w:r w:rsidR="00436A95">
        <w:t xml:space="preserve"> p</w:t>
      </w:r>
      <w:r w:rsidR="00221E40">
        <w:t>m</w:t>
      </w:r>
      <w:r w:rsidR="00E95B0E">
        <w:t>.</w:t>
      </w:r>
    </w:p>
    <w:p w14:paraId="3AFA56C9" w14:textId="77777777" w:rsidR="002E5EFE" w:rsidRDefault="002E5EFE" w:rsidP="00BC79E5">
      <w:pPr>
        <w:rPr>
          <w:b/>
        </w:rPr>
      </w:pPr>
    </w:p>
    <w:p w14:paraId="30E02B52" w14:textId="77777777" w:rsidR="00914C6C" w:rsidRPr="00A55580" w:rsidRDefault="00BC79E5" w:rsidP="00BC79E5">
      <w:pPr>
        <w:rPr>
          <w:b/>
        </w:rPr>
      </w:pPr>
      <w:r w:rsidRPr="00A55580">
        <w:rPr>
          <w:b/>
        </w:rPr>
        <w:t>Introduction</w:t>
      </w:r>
    </w:p>
    <w:p w14:paraId="22EABB83" w14:textId="77777777" w:rsidR="00BC79E5" w:rsidRDefault="00BC79E5" w:rsidP="00BC79E5">
      <w:pPr>
        <w:ind w:left="360"/>
      </w:pPr>
    </w:p>
    <w:p w14:paraId="22285873" w14:textId="77777777" w:rsidR="000B4D90" w:rsidRDefault="00D906DF" w:rsidP="00BC79E5">
      <w:r>
        <w:t xml:space="preserve">Present: </w:t>
      </w:r>
      <w:r w:rsidR="0005334D">
        <w:t>R</w:t>
      </w:r>
      <w:r w:rsidR="00A93030">
        <w:t xml:space="preserve">ebecca Weber, </w:t>
      </w:r>
      <w:r w:rsidR="004C1B8C">
        <w:t xml:space="preserve">Steve Thomas, </w:t>
      </w:r>
      <w:r w:rsidR="009520FF">
        <w:t>Jeff Muse, Bryan Lynch, Gary Larsen</w:t>
      </w:r>
      <w:r w:rsidR="0076581D">
        <w:t xml:space="preserve">, Keith </w:t>
      </w:r>
    </w:p>
    <w:p w14:paraId="00D5EEAD" w14:textId="77777777" w:rsidR="00BC79E5" w:rsidRDefault="0076581D" w:rsidP="00BC79E5">
      <w:r>
        <w:t>Middleton</w:t>
      </w:r>
      <w:r w:rsidR="00E95B0E">
        <w:t xml:space="preserve">, </w:t>
      </w:r>
      <w:r w:rsidR="00AA05E9">
        <w:t>Jon Nish</w:t>
      </w:r>
      <w:r w:rsidR="000B4D90">
        <w:t>i, Gary Johnson and Norm Inaba</w:t>
      </w:r>
    </w:p>
    <w:p w14:paraId="2A320D7C" w14:textId="77777777" w:rsidR="009520FF" w:rsidRDefault="009520FF" w:rsidP="00BC79E5"/>
    <w:p w14:paraId="5D3C0F16" w14:textId="77777777" w:rsidR="00736E03" w:rsidRPr="00EC3090" w:rsidRDefault="00736E03" w:rsidP="002E5EFE">
      <w:r w:rsidRPr="00EC3090">
        <w:t xml:space="preserve">Administration </w:t>
      </w:r>
      <w:r w:rsidR="000A448F">
        <w:t xml:space="preserve">Staff Present: </w:t>
      </w:r>
      <w:r w:rsidR="00693DB0">
        <w:t xml:space="preserve">Alan Schreiber, </w:t>
      </w:r>
      <w:r w:rsidR="006F7F2A">
        <w:t>Lori Anderson and Tiffani Deal</w:t>
      </w:r>
      <w:r w:rsidR="00355B73">
        <w:t>.</w:t>
      </w:r>
    </w:p>
    <w:p w14:paraId="641B9771" w14:textId="77777777" w:rsidR="00736E03" w:rsidRPr="00EC3090" w:rsidRDefault="00736E03"/>
    <w:p w14:paraId="118DC77C" w14:textId="77777777" w:rsidR="0028447D" w:rsidRDefault="00E975D3" w:rsidP="002E5EFE">
      <w:r w:rsidRPr="00AF4C45">
        <w:t>Guests</w:t>
      </w:r>
      <w:r w:rsidR="00736E03" w:rsidRPr="00AF4C45">
        <w:t xml:space="preserve"> </w:t>
      </w:r>
      <w:proofErr w:type="gramStart"/>
      <w:r w:rsidR="00736E03" w:rsidRPr="00AF4C45">
        <w:t>present</w:t>
      </w:r>
      <w:r w:rsidR="0005334D" w:rsidRPr="00AF4C45">
        <w:t>:</w:t>
      </w:r>
      <w:proofErr w:type="gramEnd"/>
      <w:r w:rsidR="00466E09">
        <w:t xml:space="preserve"> Jim Middleton </w:t>
      </w:r>
    </w:p>
    <w:p w14:paraId="072A9613" w14:textId="77777777" w:rsidR="00466E09" w:rsidRDefault="00466E09" w:rsidP="002E5EFE"/>
    <w:p w14:paraId="07CC08F5" w14:textId="77777777" w:rsidR="00466E09" w:rsidRPr="00466E09" w:rsidRDefault="00466E09" w:rsidP="002E5EFE">
      <w:pPr>
        <w:rPr>
          <w:b/>
        </w:rPr>
      </w:pPr>
      <w:r w:rsidRPr="00466E09">
        <w:rPr>
          <w:b/>
        </w:rPr>
        <w:t>Elections</w:t>
      </w:r>
    </w:p>
    <w:p w14:paraId="39805F5E" w14:textId="77777777" w:rsidR="00466E09" w:rsidRDefault="00466E09" w:rsidP="002E5EFE"/>
    <w:p w14:paraId="0CD7741D" w14:textId="77777777" w:rsidR="00466E09" w:rsidRDefault="009A79CA" w:rsidP="002E5EFE">
      <w:r>
        <w:t>Chair G</w:t>
      </w:r>
      <w:r w:rsidR="00466E09">
        <w:t xml:space="preserve">ary asks if anyone </w:t>
      </w:r>
      <w:r w:rsidR="00C45599">
        <w:t xml:space="preserve">would make </w:t>
      </w:r>
      <w:r w:rsidR="004C2E6D">
        <w:t>a motion about selecting officers for the Commission.</w:t>
      </w:r>
    </w:p>
    <w:p w14:paraId="408E43A4" w14:textId="77777777" w:rsidR="00466E09" w:rsidRDefault="00466E09" w:rsidP="002E5EFE"/>
    <w:tbl>
      <w:tblPr>
        <w:tblStyle w:val="TableGrid"/>
        <w:tblW w:w="0" w:type="auto"/>
        <w:tblLook w:val="04A0" w:firstRow="1" w:lastRow="0" w:firstColumn="1" w:lastColumn="0" w:noHBand="0" w:noVBand="1"/>
      </w:tblPr>
      <w:tblGrid>
        <w:gridCol w:w="9350"/>
      </w:tblGrid>
      <w:tr w:rsidR="00E47DCF" w14:paraId="450998C9" w14:textId="77777777" w:rsidTr="00E47DCF">
        <w:tc>
          <w:tcPr>
            <w:tcW w:w="9576" w:type="dxa"/>
          </w:tcPr>
          <w:p w14:paraId="2CC5D2E1" w14:textId="77777777" w:rsidR="00E47DCF" w:rsidRPr="00C45599" w:rsidRDefault="002A3D42" w:rsidP="00E47DCF">
            <w:pPr>
              <w:rPr>
                <w:i/>
              </w:rPr>
            </w:pPr>
            <w:r w:rsidRPr="00C45599">
              <w:rPr>
                <w:i/>
              </w:rPr>
              <w:t>Jon</w:t>
            </w:r>
            <w:r w:rsidR="00E47DCF" w:rsidRPr="00C45599">
              <w:rPr>
                <w:i/>
              </w:rPr>
              <w:t xml:space="preserve"> made a motion </w:t>
            </w:r>
            <w:r w:rsidR="00174705">
              <w:rPr>
                <w:i/>
              </w:rPr>
              <w:t>to re-</w:t>
            </w:r>
            <w:r w:rsidRPr="00C45599">
              <w:rPr>
                <w:i/>
              </w:rPr>
              <w:t xml:space="preserve">nominate </w:t>
            </w:r>
            <w:r w:rsidR="00E47DCF" w:rsidRPr="00C45599">
              <w:rPr>
                <w:i/>
              </w:rPr>
              <w:t xml:space="preserve">the </w:t>
            </w:r>
            <w:r w:rsidR="004C2E6D">
              <w:rPr>
                <w:i/>
              </w:rPr>
              <w:t xml:space="preserve">existing </w:t>
            </w:r>
            <w:r w:rsidR="00E47DCF" w:rsidRPr="00C45599">
              <w:rPr>
                <w:i/>
              </w:rPr>
              <w:t>Chair,</w:t>
            </w:r>
            <w:r w:rsidRPr="00C45599">
              <w:rPr>
                <w:i/>
              </w:rPr>
              <w:t xml:space="preserve"> the </w:t>
            </w:r>
            <w:r w:rsidR="00E47DCF" w:rsidRPr="00C45599">
              <w:rPr>
                <w:i/>
              </w:rPr>
              <w:t xml:space="preserve">Vice Chair and the Treasurer to remain </w:t>
            </w:r>
            <w:r w:rsidR="004C2E6D">
              <w:rPr>
                <w:i/>
              </w:rPr>
              <w:t xml:space="preserve">in </w:t>
            </w:r>
            <w:r w:rsidR="00E47DCF" w:rsidRPr="00C45599">
              <w:rPr>
                <w:i/>
              </w:rPr>
              <w:t>the same</w:t>
            </w:r>
            <w:r w:rsidR="004C2E6D">
              <w:rPr>
                <w:i/>
              </w:rPr>
              <w:t xml:space="preserve"> positions</w:t>
            </w:r>
            <w:r w:rsidR="00E47DCF" w:rsidRPr="00C45599">
              <w:rPr>
                <w:i/>
              </w:rPr>
              <w:t xml:space="preserve">. </w:t>
            </w:r>
            <w:r w:rsidRPr="00C45599">
              <w:rPr>
                <w:i/>
              </w:rPr>
              <w:t>Gary Johnson</w:t>
            </w:r>
            <w:r w:rsidR="00E47DCF" w:rsidRPr="00C45599">
              <w:rPr>
                <w:i/>
              </w:rPr>
              <w:t xml:space="preserve"> seconded the motion.   Motion passed</w:t>
            </w:r>
            <w:r w:rsidRPr="00C45599">
              <w:rPr>
                <w:i/>
              </w:rPr>
              <w:t xml:space="preserve"> unanimously.</w:t>
            </w:r>
          </w:p>
          <w:p w14:paraId="3C37D595" w14:textId="77777777" w:rsidR="00E47DCF" w:rsidRPr="00C45599" w:rsidRDefault="00E47DCF" w:rsidP="002E5EFE">
            <w:pPr>
              <w:rPr>
                <w:i/>
              </w:rPr>
            </w:pPr>
          </w:p>
        </w:tc>
      </w:tr>
    </w:tbl>
    <w:p w14:paraId="1C3720D4" w14:textId="77777777" w:rsidR="00B77BF4" w:rsidRDefault="00B77BF4" w:rsidP="00B77BF4">
      <w:pPr>
        <w:tabs>
          <w:tab w:val="left" w:pos="6720"/>
        </w:tabs>
        <w:rPr>
          <w:b/>
        </w:rPr>
      </w:pPr>
    </w:p>
    <w:p w14:paraId="09F31546" w14:textId="77777777" w:rsidR="000B4D90" w:rsidRDefault="000B4D90" w:rsidP="00B77BF4">
      <w:pPr>
        <w:tabs>
          <w:tab w:val="left" w:pos="6720"/>
        </w:tabs>
        <w:rPr>
          <w:b/>
        </w:rPr>
      </w:pPr>
    </w:p>
    <w:p w14:paraId="4D83D101" w14:textId="77777777" w:rsidR="00466E09" w:rsidRDefault="00AB18C5" w:rsidP="00F96786">
      <w:pPr>
        <w:tabs>
          <w:tab w:val="left" w:pos="6720"/>
        </w:tabs>
        <w:rPr>
          <w:b/>
        </w:rPr>
      </w:pPr>
      <w:r w:rsidRPr="00827EA4">
        <w:rPr>
          <w:b/>
        </w:rPr>
        <w:t>Approval of Minutes</w:t>
      </w:r>
    </w:p>
    <w:p w14:paraId="54F60481" w14:textId="77777777" w:rsidR="00466E09" w:rsidRDefault="00466E09" w:rsidP="00F96786">
      <w:pPr>
        <w:tabs>
          <w:tab w:val="left" w:pos="6720"/>
        </w:tabs>
        <w:rPr>
          <w:b/>
        </w:rPr>
      </w:pPr>
    </w:p>
    <w:p w14:paraId="7D17AD57" w14:textId="182F9614" w:rsidR="00037B42" w:rsidRPr="00466E09" w:rsidRDefault="00466E09" w:rsidP="00F96786">
      <w:pPr>
        <w:tabs>
          <w:tab w:val="left" w:pos="6720"/>
        </w:tabs>
      </w:pPr>
      <w:r>
        <w:t>Chair Gary aske</w:t>
      </w:r>
      <w:r w:rsidR="001B3C7B">
        <w:t>d</w:t>
      </w:r>
      <w:r>
        <w:t xml:space="preserve"> Rebecca </w:t>
      </w:r>
      <w:r w:rsidR="002A3D42">
        <w:t>what we should do to make</w:t>
      </w:r>
      <w:r>
        <w:t xml:space="preserve"> changes in our minutes.  Rebecca would like to see the </w:t>
      </w:r>
      <w:r w:rsidR="009064B5">
        <w:t>minutes with just the basic information</w:t>
      </w:r>
      <w:r w:rsidR="004C2E6D">
        <w:t xml:space="preserve"> without too much detail</w:t>
      </w:r>
      <w:r w:rsidR="009064B5">
        <w:t>.</w:t>
      </w:r>
      <w:r>
        <w:t xml:space="preserve"> Gary </w:t>
      </w:r>
      <w:r w:rsidR="009064B5">
        <w:t>wondered if we</w:t>
      </w:r>
      <w:r w:rsidR="002A3D42">
        <w:t xml:space="preserve"> want it to be briefer</w:t>
      </w:r>
      <w:r w:rsidR="004C2E6D">
        <w:t xml:space="preserve"> than it currently </w:t>
      </w:r>
      <w:proofErr w:type="gramStart"/>
      <w:r w:rsidR="004C2E6D">
        <w:t>is</w:t>
      </w:r>
      <w:proofErr w:type="gramEnd"/>
      <w:r w:rsidR="002A3D42">
        <w:t xml:space="preserve"> or will that be problematic for the Commission. Key discussions and motions are the most important items to be written down. </w:t>
      </w:r>
      <w:r>
        <w:t xml:space="preserve"> Re</w:t>
      </w:r>
      <w:r w:rsidR="00D424C2">
        <w:t xml:space="preserve">becca will send Alan </w:t>
      </w:r>
      <w:r w:rsidR="009064B5">
        <w:t xml:space="preserve">and Lori </w:t>
      </w:r>
      <w:r w:rsidR="00D424C2">
        <w:t>the correct</w:t>
      </w:r>
      <w:r>
        <w:t>ed minutes</w:t>
      </w:r>
      <w:r w:rsidR="009064B5">
        <w:t xml:space="preserve"> as she feels that they should be.</w:t>
      </w:r>
      <w:r w:rsidR="00355B73">
        <w:rPr>
          <w:b/>
        </w:rPr>
        <w:tab/>
      </w:r>
    </w:p>
    <w:p w14:paraId="1061D2B4" w14:textId="77777777" w:rsidR="00831D0C" w:rsidRDefault="00831D0C" w:rsidP="00827EA4">
      <w:pPr>
        <w:rPr>
          <w:b/>
        </w:rPr>
      </w:pPr>
    </w:p>
    <w:p w14:paraId="13DCECAE" w14:textId="77777777" w:rsidR="00466E09" w:rsidRDefault="0076581D" w:rsidP="00827EA4">
      <w:r>
        <w:t xml:space="preserve">Chair </w:t>
      </w:r>
      <w:r w:rsidR="00221E40">
        <w:t>Gary asked for approval</w:t>
      </w:r>
      <w:r w:rsidR="00473342">
        <w:t xml:space="preserve"> of meeting minutes. </w:t>
      </w:r>
    </w:p>
    <w:p w14:paraId="1D7085E9" w14:textId="77777777" w:rsidR="00466E09" w:rsidRDefault="00466E09" w:rsidP="00827EA4"/>
    <w:p w14:paraId="00CE060D" w14:textId="77777777" w:rsidR="00473342" w:rsidRDefault="008C1F86" w:rsidP="00827EA4">
      <w:r>
        <w:t>The minutes will be</w:t>
      </w:r>
      <w:r w:rsidR="00693452">
        <w:t xml:space="preserve"> </w:t>
      </w:r>
      <w:r w:rsidR="0028447D">
        <w:t>amended</w:t>
      </w:r>
      <w:r w:rsidR="009064B5">
        <w:t xml:space="preserve"> due</w:t>
      </w:r>
      <w:r>
        <w:t xml:space="preserve"> to </w:t>
      </w:r>
      <w:r w:rsidR="003B78C2">
        <w:t xml:space="preserve">the misspelling </w:t>
      </w:r>
      <w:r w:rsidR="00E47DCF">
        <w:t>of Phil Clouse and Bill Middleton.</w:t>
      </w:r>
    </w:p>
    <w:p w14:paraId="7ACAE25B" w14:textId="77777777" w:rsidR="006F7F2A" w:rsidRDefault="006F7F2A" w:rsidP="00827EA4"/>
    <w:p w14:paraId="545AC1C2" w14:textId="77777777" w:rsidR="006675F3" w:rsidRPr="00F06D54" w:rsidRDefault="003B78C2" w:rsidP="00827EA4">
      <w:pPr>
        <w:rPr>
          <w:b/>
        </w:rPr>
      </w:pPr>
      <w:r>
        <w:rPr>
          <w:noProof/>
        </w:rPr>
        <mc:AlternateContent>
          <mc:Choice Requires="wps">
            <w:drawing>
              <wp:anchor distT="0" distB="0" distL="114300" distR="114300" simplePos="0" relativeHeight="251693056" behindDoc="0" locked="0" layoutInCell="1" allowOverlap="1" wp14:anchorId="69AED8B0" wp14:editId="73BBCB79">
                <wp:simplePos x="0" y="0"/>
                <wp:positionH relativeFrom="column">
                  <wp:posOffset>-180976</wp:posOffset>
                </wp:positionH>
                <wp:positionV relativeFrom="paragraph">
                  <wp:posOffset>-9525</wp:posOffset>
                </wp:positionV>
                <wp:extent cx="5953125" cy="733425"/>
                <wp:effectExtent l="0" t="0" r="28575" b="28575"/>
                <wp:wrapNone/>
                <wp:docPr id="9" name="Text Box 9"/>
                <wp:cNvGraphicFramePr/>
                <a:graphic xmlns:a="http://schemas.openxmlformats.org/drawingml/2006/main">
                  <a:graphicData uri="http://schemas.microsoft.com/office/word/2010/wordprocessingShape">
                    <wps:wsp>
                      <wps:cNvSpPr txBox="1"/>
                      <wps:spPr>
                        <a:xfrm rot="10800000" flipV="1">
                          <a:off x="0" y="0"/>
                          <a:ext cx="5953125" cy="733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23BE4C" w14:textId="77777777" w:rsidR="00EC5181" w:rsidRDefault="00EC5181"/>
                          <w:p w14:paraId="204833B7" w14:textId="77777777" w:rsidR="00146886" w:rsidRDefault="00146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ED8B0" id="_x0000_t202" coordsize="21600,21600" o:spt="202" path="m,l,21600r21600,l21600,xe">
                <v:stroke joinstyle="miter"/>
                <v:path gradientshapeok="t" o:connecttype="rect"/>
              </v:shapetype>
              <v:shape id="Text Box 9" o:spid="_x0000_s1026" type="#_x0000_t202" style="position:absolute;margin-left:-14.25pt;margin-top:-.75pt;width:468.75pt;height:57.75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" filled="f" strokeweight=".5pt">
                <v:textbox>
                  <w:txbxContent>
                    <w:p w14:paraId="3223BE4C" w14:textId="77777777" w:rsidR="00EC5181" w:rsidRDefault="00EC5181"/>
                    <w:p w14:paraId="204833B7" w14:textId="77777777" w:rsidR="00146886" w:rsidRDefault="00146886"/>
                  </w:txbxContent>
                </v:textbox>
              </v:shape>
            </w:pict>
          </mc:Fallback>
        </mc:AlternateContent>
      </w:r>
    </w:p>
    <w:p w14:paraId="38C808DE" w14:textId="77777777" w:rsidR="00146886" w:rsidRDefault="00FD12EB" w:rsidP="00827EA4">
      <w:pPr>
        <w:rPr>
          <w:i/>
        </w:rPr>
      </w:pPr>
      <w:r w:rsidRPr="00F06D54">
        <w:rPr>
          <w:i/>
        </w:rPr>
        <w:t>Norm Inaba</w:t>
      </w:r>
      <w:r w:rsidR="00F06D54" w:rsidRPr="00F06D54">
        <w:rPr>
          <w:i/>
        </w:rPr>
        <w:t xml:space="preserve"> </w:t>
      </w:r>
      <w:r w:rsidR="006F7F2A" w:rsidRPr="00F06D54">
        <w:rPr>
          <w:i/>
        </w:rPr>
        <w:t>made a motion to approve the</w:t>
      </w:r>
      <w:r w:rsidR="006F7F2A">
        <w:rPr>
          <w:i/>
        </w:rPr>
        <w:t xml:space="preserve"> minutes </w:t>
      </w:r>
      <w:r w:rsidR="00221E40" w:rsidRPr="00EC5181">
        <w:rPr>
          <w:i/>
        </w:rPr>
        <w:t xml:space="preserve">with the two corrections, </w:t>
      </w:r>
    </w:p>
    <w:p w14:paraId="6D08FADF" w14:textId="77777777" w:rsidR="00146886" w:rsidRDefault="00F0691F" w:rsidP="00827EA4">
      <w:pPr>
        <w:rPr>
          <w:i/>
        </w:rPr>
      </w:pPr>
      <w:r>
        <w:rPr>
          <w:i/>
        </w:rPr>
        <w:t xml:space="preserve">Keith Middleton </w:t>
      </w:r>
      <w:r w:rsidR="00221E40" w:rsidRPr="00EC5181">
        <w:rPr>
          <w:i/>
        </w:rPr>
        <w:t>seconded</w:t>
      </w:r>
      <w:r w:rsidR="00EC5181">
        <w:rPr>
          <w:i/>
        </w:rPr>
        <w:t xml:space="preserve"> the motion.  Motion to approve previous meeting minutes </w:t>
      </w:r>
    </w:p>
    <w:p w14:paraId="0C8D2F22" w14:textId="77777777" w:rsidR="00221E40" w:rsidRPr="00EC5181" w:rsidRDefault="00EC5181" w:rsidP="00827EA4">
      <w:pPr>
        <w:rPr>
          <w:i/>
        </w:rPr>
      </w:pPr>
      <w:r>
        <w:rPr>
          <w:i/>
        </w:rPr>
        <w:t>passed with the two corrections.</w:t>
      </w:r>
      <w:r w:rsidR="0028447D">
        <w:rPr>
          <w:i/>
        </w:rPr>
        <w:t xml:space="preserve">  </w:t>
      </w:r>
      <w:r w:rsidR="00E13FEB">
        <w:rPr>
          <w:i/>
        </w:rPr>
        <w:t xml:space="preserve">Minutes from </w:t>
      </w:r>
      <w:r w:rsidR="003B78C2">
        <w:rPr>
          <w:i/>
        </w:rPr>
        <w:t>November 7</w:t>
      </w:r>
      <w:r w:rsidR="0028447D">
        <w:rPr>
          <w:i/>
        </w:rPr>
        <w:t>, 2016.</w:t>
      </w:r>
    </w:p>
    <w:p w14:paraId="1F55D10B" w14:textId="77777777" w:rsidR="00E45602" w:rsidRDefault="00E45602" w:rsidP="001764A9">
      <w:pPr>
        <w:rPr>
          <w:i/>
        </w:rPr>
      </w:pPr>
    </w:p>
    <w:p w14:paraId="3A41547C" w14:textId="77777777" w:rsidR="00E45602" w:rsidRDefault="003B78C2" w:rsidP="001764A9">
      <w:pPr>
        <w:rPr>
          <w:i/>
        </w:rPr>
      </w:pPr>
      <w:r>
        <w:rPr>
          <w:b/>
        </w:rPr>
        <w:t>Budget</w:t>
      </w:r>
    </w:p>
    <w:p w14:paraId="7752E971" w14:textId="77777777" w:rsidR="00146886" w:rsidRDefault="00146886" w:rsidP="001764A9"/>
    <w:p w14:paraId="42D2906F" w14:textId="77777777" w:rsidR="003B78C2" w:rsidRDefault="003B78C2" w:rsidP="001764A9">
      <w:r>
        <w:t>Alan went over the budget f</w:t>
      </w:r>
      <w:r w:rsidR="002A3D42">
        <w:t xml:space="preserve">or the upcoming 2017 year. </w:t>
      </w:r>
      <w:r w:rsidR="003B4020">
        <w:t xml:space="preserve">Research has been increased from last year. We have the largest roll over money from the assessments.  Alan went over all other costs that we have budgeted for the year of 2017. </w:t>
      </w:r>
    </w:p>
    <w:p w14:paraId="22FBB9E2" w14:textId="77777777" w:rsidR="002A3D42" w:rsidRDefault="002A3D42" w:rsidP="001764A9"/>
    <w:p w14:paraId="2E16D87D" w14:textId="77777777" w:rsidR="003B78C2" w:rsidRDefault="003B78C2" w:rsidP="001764A9"/>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E84B4B" w14:paraId="37FD9CF4" w14:textId="77777777" w:rsidTr="006A2A65">
        <w:trPr>
          <w:trHeight w:val="344"/>
        </w:trPr>
        <w:tc>
          <w:tcPr>
            <w:tcW w:w="9255" w:type="dxa"/>
          </w:tcPr>
          <w:p w14:paraId="3D7BEE87" w14:textId="77777777" w:rsidR="006A2A65" w:rsidRPr="00875480" w:rsidRDefault="002A3D42" w:rsidP="006A2A65">
            <w:pPr>
              <w:rPr>
                <w:i/>
              </w:rPr>
            </w:pPr>
            <w:r>
              <w:rPr>
                <w:i/>
              </w:rPr>
              <w:t xml:space="preserve"> </w:t>
            </w:r>
            <w:r w:rsidR="00F74FAF">
              <w:rPr>
                <w:i/>
              </w:rPr>
              <w:t xml:space="preserve">Bryan Lynch made the motion to approve the </w:t>
            </w:r>
            <w:r w:rsidR="00B9597B">
              <w:rPr>
                <w:i/>
              </w:rPr>
              <w:t>budget</w:t>
            </w:r>
            <w:r w:rsidR="00F74FAF">
              <w:rPr>
                <w:i/>
              </w:rPr>
              <w:t>.  Jon Nishi seconded th</w:t>
            </w:r>
            <w:r w:rsidR="00B9597B">
              <w:rPr>
                <w:i/>
              </w:rPr>
              <w:t>e motion.</w:t>
            </w:r>
            <w:r w:rsidR="0038607C">
              <w:rPr>
                <w:i/>
              </w:rPr>
              <w:t xml:space="preserve"> </w:t>
            </w:r>
            <w:r w:rsidR="003B4020">
              <w:rPr>
                <w:i/>
              </w:rPr>
              <w:t>Motion passed unanimously.</w:t>
            </w:r>
          </w:p>
          <w:p w14:paraId="567A96F2" w14:textId="77777777" w:rsidR="00E84B4B" w:rsidRDefault="00E84B4B" w:rsidP="00E84B4B">
            <w:pPr>
              <w:ind w:left="60"/>
            </w:pPr>
          </w:p>
        </w:tc>
      </w:tr>
    </w:tbl>
    <w:p w14:paraId="177B0AB8" w14:textId="77777777" w:rsidR="00E45602" w:rsidRPr="006A2A65" w:rsidRDefault="00E45602" w:rsidP="001764A9">
      <w:pPr>
        <w:rPr>
          <w:i/>
        </w:rPr>
      </w:pPr>
      <w:r>
        <w:t xml:space="preserve"> </w:t>
      </w:r>
    </w:p>
    <w:p w14:paraId="6656F2A8" w14:textId="77777777" w:rsidR="00E45602" w:rsidRDefault="00E45602" w:rsidP="001764A9">
      <w:pPr>
        <w:rPr>
          <w:b/>
        </w:rPr>
      </w:pPr>
      <w:r>
        <w:rPr>
          <w:b/>
        </w:rPr>
        <w:t>Financial Report:</w:t>
      </w:r>
    </w:p>
    <w:p w14:paraId="30A8119D" w14:textId="77777777" w:rsidR="00870710" w:rsidRDefault="00870710" w:rsidP="001764A9">
      <w:pPr>
        <w:rPr>
          <w:b/>
        </w:rPr>
      </w:pPr>
    </w:p>
    <w:p w14:paraId="3AB8942B" w14:textId="77777777" w:rsidR="00E77F70" w:rsidRPr="00174705" w:rsidRDefault="00E45602" w:rsidP="001764A9">
      <w:r>
        <w:t xml:space="preserve">Alan went over </w:t>
      </w:r>
      <w:r w:rsidR="00E47DCF">
        <w:t>budget</w:t>
      </w:r>
      <w:r w:rsidR="003B78C2">
        <w:t xml:space="preserve"> and expenditures of</w:t>
      </w:r>
      <w:r w:rsidR="004430D3">
        <w:t xml:space="preserve"> </w:t>
      </w:r>
      <w:r w:rsidR="003B78C2">
        <w:t>2016</w:t>
      </w:r>
      <w:r w:rsidR="004430D3">
        <w:t>,</w:t>
      </w:r>
      <w:r w:rsidR="00870710">
        <w:t xml:space="preserve"> explaining</w:t>
      </w:r>
      <w:r w:rsidR="003C5944">
        <w:t xml:space="preserve"> </w:t>
      </w:r>
      <w:r w:rsidR="006A2A65">
        <w:t xml:space="preserve">where the </w:t>
      </w:r>
      <w:r w:rsidR="001B7256">
        <w:t>C</w:t>
      </w:r>
      <w:r w:rsidR="003B78C2">
        <w:t xml:space="preserve">ommission funds have been spent and what is left </w:t>
      </w:r>
      <w:r w:rsidR="004430D3">
        <w:t>in the budget</w:t>
      </w:r>
      <w:r w:rsidR="003B78C2">
        <w:t xml:space="preserve"> to roll over into</w:t>
      </w:r>
      <w:r w:rsidR="004430D3">
        <w:t xml:space="preserve"> the</w:t>
      </w:r>
      <w:r w:rsidR="003B78C2">
        <w:t xml:space="preserve"> </w:t>
      </w:r>
      <w:r w:rsidR="00AC76E3">
        <w:t>2017</w:t>
      </w:r>
      <w:r w:rsidR="004430D3">
        <w:t xml:space="preserve"> budget.</w:t>
      </w:r>
      <w:r w:rsidR="004C2E6D">
        <w:t xml:space="preserve">   </w:t>
      </w:r>
      <w:r w:rsidR="003B78C2">
        <w:t xml:space="preserve">Where we spent the money since the last Commission meeting was the next topic. </w:t>
      </w:r>
      <w:r w:rsidR="00987366">
        <w:t xml:space="preserve"> </w:t>
      </w:r>
      <w:r w:rsidR="00174705">
        <w:t xml:space="preserve"> </w:t>
      </w:r>
      <w:r w:rsidR="00E47DCF">
        <w:t>Keith asked</w:t>
      </w:r>
      <w:r w:rsidR="00391D61">
        <w:t xml:space="preserve"> about the $8000</w:t>
      </w:r>
      <w:r w:rsidR="00987366">
        <w:t xml:space="preserve"> invoice he sent in for mechanization, Tiffani explained that it was not received</w:t>
      </w:r>
      <w:r w:rsidR="00E47DCF">
        <w:t xml:space="preserve"> in 2016. </w:t>
      </w:r>
      <w:r w:rsidR="0084535C">
        <w:t xml:space="preserve"> </w:t>
      </w:r>
      <w:r w:rsidR="00987366" w:rsidRPr="0084535C">
        <w:t xml:space="preserve">Rebecca would like to make </w:t>
      </w:r>
      <w:r w:rsidR="00391D61" w:rsidRPr="0084535C">
        <w:t>sure that this invoice has a</w:t>
      </w:r>
      <w:r w:rsidR="00B711FE" w:rsidRPr="0084535C">
        <w:t xml:space="preserve"> line item</w:t>
      </w:r>
      <w:r w:rsidR="00391D61" w:rsidRPr="0084535C">
        <w:t xml:space="preserve"> describing what the Commission is being billed for.  </w:t>
      </w:r>
      <w:r w:rsidR="0084535C" w:rsidRPr="0084535C">
        <w:t>This money will come out of t</w:t>
      </w:r>
      <w:r w:rsidR="00174705">
        <w:t>he specialty project</w:t>
      </w:r>
      <w:r w:rsidR="0084535C">
        <w:t xml:space="preserve"> for mechanization from the 2017</w:t>
      </w:r>
      <w:r w:rsidR="0084535C" w:rsidRPr="0084535C">
        <w:t xml:space="preserve"> budget.  </w:t>
      </w:r>
      <w:r w:rsidR="00174705">
        <w:t xml:space="preserve">Alan finds value in the trips </w:t>
      </w:r>
      <w:r w:rsidR="00391D61" w:rsidRPr="00174705">
        <w:t xml:space="preserve"> the Commission does for the asparagus industry.  There is a</w:t>
      </w:r>
      <w:r w:rsidR="004C2E6D" w:rsidRPr="00174705">
        <w:t xml:space="preserve"> request to</w:t>
      </w:r>
      <w:r w:rsidR="00174705">
        <w:t xml:space="preserve"> </w:t>
      </w:r>
      <w:r w:rsidR="00391D61" w:rsidRPr="00174705">
        <w:t xml:space="preserve">increase the Administrative Contract </w:t>
      </w:r>
      <w:r w:rsidR="004C2E6D" w:rsidRPr="00174705">
        <w:t xml:space="preserve">fee </w:t>
      </w:r>
      <w:r w:rsidR="00391D61" w:rsidRPr="00174705">
        <w:t>for the upcoming 2017 year.</w:t>
      </w:r>
      <w:r w:rsidR="00174705">
        <w:t xml:space="preserve">  </w:t>
      </w:r>
      <w:r w:rsidR="00391D61" w:rsidRPr="00174705">
        <w:t xml:space="preserve">Bryan </w:t>
      </w:r>
      <w:r w:rsidR="00B711FE" w:rsidRPr="00174705">
        <w:t>asked why we have such a large carry over</w:t>
      </w:r>
      <w:r w:rsidR="004C2E6D" w:rsidRPr="00174705">
        <w:t>;</w:t>
      </w:r>
      <w:r w:rsidR="00391D61" w:rsidRPr="00174705">
        <w:t xml:space="preserve"> Alan explained </w:t>
      </w:r>
      <w:r w:rsidR="00B711FE" w:rsidRPr="00174705">
        <w:t>it is from</w:t>
      </w:r>
      <w:r w:rsidR="00174705">
        <w:t xml:space="preserve"> not expending money on several of the Commission projects in 2016</w:t>
      </w:r>
      <w:r w:rsidR="0084535C" w:rsidRPr="00174705">
        <w:t>. Jim wanted to know why the reserve money had decreased from $200,000 to</w:t>
      </w:r>
      <w:r w:rsidR="00174705">
        <w:t xml:space="preserve"> $100,000.  The C</w:t>
      </w:r>
      <w:r w:rsidR="0084535C" w:rsidRPr="00174705">
        <w:t xml:space="preserve">ommission spent </w:t>
      </w:r>
      <w:r w:rsidR="004C2E6D" w:rsidRPr="00174705">
        <w:t>$100,000</w:t>
      </w:r>
      <w:r w:rsidR="0084535C" w:rsidRPr="00174705">
        <w:t xml:space="preserve"> on Ken </w:t>
      </w:r>
      <w:r w:rsidR="004C2E6D" w:rsidRPr="00174705">
        <w:t xml:space="preserve">Haas Harvester </w:t>
      </w:r>
      <w:r w:rsidR="00174705">
        <w:t xml:space="preserve">several years ago, but </w:t>
      </w:r>
      <w:r w:rsidR="0084535C" w:rsidRPr="00174705">
        <w:t>we kept $100,000</w:t>
      </w:r>
      <w:r w:rsidR="004C2E6D" w:rsidRPr="00174705">
        <w:t xml:space="preserve"> as the board designated reserve. </w:t>
      </w:r>
      <w:r w:rsidR="0084535C" w:rsidRPr="00174705">
        <w:t xml:space="preserve">.Gary wants to know why the board designated reserve money is part of the budget, why do we have this amount of $100,000.  Bryan thought we could add that to the carry over amount.   </w:t>
      </w:r>
      <w:proofErr w:type="gramStart"/>
      <w:r w:rsidR="004C2E6D" w:rsidRPr="00174705">
        <w:t>All of</w:t>
      </w:r>
      <w:proofErr w:type="gramEnd"/>
      <w:r w:rsidR="004C2E6D" w:rsidRPr="00174705">
        <w:t xml:space="preserve"> t</w:t>
      </w:r>
      <w:r w:rsidR="0084535C" w:rsidRPr="00174705">
        <w:t xml:space="preserve">his money has to be insured. </w:t>
      </w:r>
    </w:p>
    <w:p w14:paraId="5619112F" w14:textId="77777777" w:rsidR="0084535C" w:rsidRDefault="0084535C" w:rsidP="001764A9"/>
    <w:p w14:paraId="1AB51091" w14:textId="77777777" w:rsidR="008D7E8E" w:rsidRDefault="007001F6" w:rsidP="001764A9">
      <w:r>
        <w:t xml:space="preserve">Chair </w:t>
      </w:r>
      <w:r w:rsidR="008D7E8E">
        <w:t xml:space="preserve">Gary asks if there </w:t>
      </w:r>
      <w:r w:rsidR="00875480">
        <w:t>are any questions regarding the Financial Report</w:t>
      </w:r>
      <w:r>
        <w:t xml:space="preserve"> and </w:t>
      </w:r>
      <w:r w:rsidR="0084535C">
        <w:t xml:space="preserve">asked for </w:t>
      </w:r>
      <w:r>
        <w:t xml:space="preserve">approval to pass the </w:t>
      </w:r>
      <w:r w:rsidR="00236343">
        <w:t xml:space="preserve">2016 </w:t>
      </w:r>
      <w:r>
        <w:t>Financial Report.</w:t>
      </w:r>
    </w:p>
    <w:p w14:paraId="2F495202" w14:textId="77777777" w:rsidR="00875480" w:rsidRDefault="00875480" w:rsidP="001764A9"/>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875480" w14:paraId="1000AE53" w14:textId="77777777" w:rsidTr="00266279">
        <w:trPr>
          <w:trHeight w:val="728"/>
        </w:trPr>
        <w:tc>
          <w:tcPr>
            <w:tcW w:w="8550" w:type="dxa"/>
          </w:tcPr>
          <w:p w14:paraId="2ADBED92" w14:textId="77777777" w:rsidR="00875480" w:rsidRPr="00875480" w:rsidRDefault="00875480" w:rsidP="00875480">
            <w:pPr>
              <w:rPr>
                <w:i/>
              </w:rPr>
            </w:pPr>
            <w:r w:rsidRPr="00875480">
              <w:rPr>
                <w:i/>
              </w:rPr>
              <w:t xml:space="preserve">Keith Middleton </w:t>
            </w:r>
            <w:r w:rsidR="00FD12EB">
              <w:rPr>
                <w:i/>
              </w:rPr>
              <w:t>made the motion</w:t>
            </w:r>
            <w:r w:rsidRPr="00875480">
              <w:rPr>
                <w:i/>
              </w:rPr>
              <w:t xml:space="preserve"> to pass the Financial Report. </w:t>
            </w:r>
            <w:r w:rsidR="0084535C">
              <w:rPr>
                <w:i/>
              </w:rPr>
              <w:t>Jon Nishi</w:t>
            </w:r>
            <w:r w:rsidRPr="00875480">
              <w:rPr>
                <w:i/>
              </w:rPr>
              <w:t xml:space="preserve"> seconded the motio</w:t>
            </w:r>
            <w:r w:rsidR="00391D61">
              <w:rPr>
                <w:i/>
              </w:rPr>
              <w:t>n.  All in favor, motion passed unanimously.</w:t>
            </w:r>
          </w:p>
          <w:p w14:paraId="5235C185" w14:textId="77777777" w:rsidR="00875480" w:rsidRPr="00875480" w:rsidRDefault="00875480" w:rsidP="00875480">
            <w:pPr>
              <w:rPr>
                <w:i/>
              </w:rPr>
            </w:pPr>
            <w:r w:rsidRPr="00875480">
              <w:rPr>
                <w:i/>
              </w:rPr>
              <w:t xml:space="preserve"> </w:t>
            </w:r>
          </w:p>
          <w:p w14:paraId="734DF018" w14:textId="77777777" w:rsidR="00875480" w:rsidRPr="00875480" w:rsidRDefault="00875480" w:rsidP="001764A9">
            <w:pPr>
              <w:rPr>
                <w:i/>
              </w:rPr>
            </w:pPr>
          </w:p>
        </w:tc>
      </w:tr>
    </w:tbl>
    <w:p w14:paraId="052C6552" w14:textId="77777777" w:rsidR="005277B6" w:rsidRDefault="005277B6" w:rsidP="001764A9"/>
    <w:p w14:paraId="1337B2FD" w14:textId="77777777" w:rsidR="00236343" w:rsidRDefault="00236343" w:rsidP="001764A9"/>
    <w:p w14:paraId="5ADA503A" w14:textId="77777777" w:rsidR="00236343" w:rsidRDefault="00236343" w:rsidP="001764A9"/>
    <w:p w14:paraId="0444A361" w14:textId="77777777" w:rsidR="00236343" w:rsidRDefault="00236343" w:rsidP="001764A9"/>
    <w:p w14:paraId="583C7FB4" w14:textId="77777777" w:rsidR="0078475E" w:rsidRDefault="0078475E" w:rsidP="001764A9">
      <w:pPr>
        <w:rPr>
          <w:b/>
        </w:rPr>
      </w:pPr>
    </w:p>
    <w:p w14:paraId="23FBF076" w14:textId="77777777" w:rsidR="005277B6" w:rsidRDefault="005277B6" w:rsidP="001764A9">
      <w:pPr>
        <w:rPr>
          <w:b/>
        </w:rPr>
      </w:pPr>
      <w:r w:rsidRPr="005277B6">
        <w:rPr>
          <w:b/>
        </w:rPr>
        <w:t>Baker &amp; Giles</w:t>
      </w:r>
    </w:p>
    <w:p w14:paraId="1344B111" w14:textId="77777777" w:rsidR="00236343" w:rsidRPr="005277B6" w:rsidRDefault="00236343" w:rsidP="001764A9">
      <w:pPr>
        <w:rPr>
          <w:b/>
        </w:rPr>
      </w:pPr>
    </w:p>
    <w:p w14:paraId="4D49969E" w14:textId="138C8EB8" w:rsidR="005277B6" w:rsidRDefault="005277B6" w:rsidP="001764A9">
      <w:r>
        <w:t>Tiffany hand</w:t>
      </w:r>
      <w:r w:rsidR="001B3C7B">
        <w:t>ed</w:t>
      </w:r>
      <w:r>
        <w:t xml:space="preserve"> out the </w:t>
      </w:r>
      <w:r w:rsidR="004C2E6D">
        <w:t xml:space="preserve">accounting review </w:t>
      </w:r>
      <w:r>
        <w:t>re</w:t>
      </w:r>
      <w:r w:rsidR="0078475E">
        <w:t xml:space="preserve">port to all the Commissioners.   </w:t>
      </w:r>
      <w:proofErr w:type="gramStart"/>
      <w:r w:rsidR="0078475E">
        <w:t>A</w:t>
      </w:r>
      <w:r>
        <w:t>ll of</w:t>
      </w:r>
      <w:proofErr w:type="gramEnd"/>
      <w:r>
        <w:t xml:space="preserve"> </w:t>
      </w:r>
      <w:r w:rsidR="004C2E6D">
        <w:t>the</w:t>
      </w:r>
      <w:r>
        <w:t xml:space="preserve"> past </w:t>
      </w:r>
      <w:r w:rsidR="004C2E6D">
        <w:t>recommendations by the accounting firm</w:t>
      </w:r>
      <w:r>
        <w:t xml:space="preserve"> have been </w:t>
      </w:r>
      <w:r w:rsidR="00236343">
        <w:t xml:space="preserve">implemented and </w:t>
      </w:r>
      <w:r>
        <w:t>addressed</w:t>
      </w:r>
      <w:r w:rsidR="00236343">
        <w:t>. Th</w:t>
      </w:r>
      <w:r w:rsidR="004C2E6D">
        <w:t>ere were no recommended changes for the WAC finances.</w:t>
      </w:r>
      <w:r w:rsidR="0078475E">
        <w:t xml:space="preserve">  (This is the best review from the accounting firm the Commission has received since 2001.)</w:t>
      </w:r>
    </w:p>
    <w:p w14:paraId="1B240324" w14:textId="77777777" w:rsidR="005277B6" w:rsidRDefault="005277B6" w:rsidP="001764A9"/>
    <w:p w14:paraId="4F994A74" w14:textId="77777777" w:rsidR="005277B6" w:rsidRPr="005277B6" w:rsidRDefault="005277B6" w:rsidP="001764A9">
      <w:pPr>
        <w:rPr>
          <w:b/>
        </w:rPr>
      </w:pPr>
      <w:r w:rsidRPr="005277B6">
        <w:rPr>
          <w:b/>
        </w:rPr>
        <w:t>Trade and Legislative</w:t>
      </w:r>
    </w:p>
    <w:p w14:paraId="46CA1DD4" w14:textId="77777777" w:rsidR="005277B6" w:rsidRDefault="005277B6" w:rsidP="001764A9"/>
    <w:p w14:paraId="52E7381D" w14:textId="77777777" w:rsidR="00383E29" w:rsidRDefault="005277B6" w:rsidP="001764A9">
      <w:r>
        <w:t xml:space="preserve">Charlie Brown has been hired to do </w:t>
      </w:r>
      <w:r w:rsidR="004C2E6D">
        <w:t>legislative monitoring</w:t>
      </w:r>
      <w:r>
        <w:t xml:space="preserve"> for </w:t>
      </w:r>
      <w:r w:rsidR="004C2E6D">
        <w:t>the WAC</w:t>
      </w:r>
      <w:r w:rsidR="0078475E">
        <w:t xml:space="preserve"> in Olympia; he</w:t>
      </w:r>
      <w:r>
        <w:t xml:space="preserve"> submit</w:t>
      </w:r>
      <w:r w:rsidR="0078475E">
        <w:t>ted</w:t>
      </w:r>
      <w:r>
        <w:t xml:space="preserve"> two proposals.  Alan received them and has let the Commission know what they are.  </w:t>
      </w:r>
      <w:r w:rsidR="0078475E">
        <w:t>Monitoring</w:t>
      </w:r>
      <w:r w:rsidR="00F4784A">
        <w:t xml:space="preserve"> </w:t>
      </w:r>
      <w:r w:rsidR="0078475E">
        <w:t>all legislation</w:t>
      </w:r>
      <w:r w:rsidR="00F4784A">
        <w:t xml:space="preserve"> that affects the </w:t>
      </w:r>
      <w:r w:rsidR="004C2E6D">
        <w:t>a</w:t>
      </w:r>
      <w:r w:rsidR="00F4784A">
        <w:t xml:space="preserve">sparagus </w:t>
      </w:r>
      <w:r w:rsidR="004C2E6D">
        <w:t>industry will cost</w:t>
      </w:r>
      <w:r>
        <w:t xml:space="preserve"> $9</w:t>
      </w:r>
      <w:r w:rsidR="004430D3">
        <w:t>,</w:t>
      </w:r>
      <w:r>
        <w:t>000</w:t>
      </w:r>
      <w:r w:rsidR="00F4784A">
        <w:t>. To increase</w:t>
      </w:r>
      <w:r>
        <w:t xml:space="preserve"> </w:t>
      </w:r>
      <w:r w:rsidR="004C2E6D">
        <w:t>the amount of</w:t>
      </w:r>
      <w:r>
        <w:t xml:space="preserve"> time</w:t>
      </w:r>
      <w:r w:rsidR="004C2E6D">
        <w:t xml:space="preserve"> he spends on asparagus issues</w:t>
      </w:r>
      <w:r>
        <w:t xml:space="preserve"> Charlie </w:t>
      </w:r>
      <w:r w:rsidR="0078475E">
        <w:t>would</w:t>
      </w:r>
      <w:r>
        <w:t xml:space="preserve"> increase</w:t>
      </w:r>
      <w:r w:rsidR="004C2E6D">
        <w:t xml:space="preserve"> his fee</w:t>
      </w:r>
      <w:r>
        <w:t xml:space="preserve"> to $16</w:t>
      </w:r>
      <w:r w:rsidR="004430D3">
        <w:t>,</w:t>
      </w:r>
      <w:r>
        <w:t xml:space="preserve">000.  </w:t>
      </w:r>
      <w:r w:rsidR="00F4784A">
        <w:t xml:space="preserve">Bryan asked if the Blueberry Commission does </w:t>
      </w:r>
      <w:r w:rsidR="0078475E">
        <w:t>legislative monitoring;</w:t>
      </w:r>
      <w:r w:rsidR="00F4784A">
        <w:t xml:space="preserve"> </w:t>
      </w:r>
      <w:proofErr w:type="gramStart"/>
      <w:r w:rsidR="00F4784A">
        <w:t>no</w:t>
      </w:r>
      <w:proofErr w:type="gramEnd"/>
      <w:r w:rsidR="00F4784A">
        <w:t xml:space="preserve"> they do no</w:t>
      </w:r>
      <w:r w:rsidR="004C2E6D">
        <w:t>t</w:t>
      </w:r>
      <w:r w:rsidR="00F4784A">
        <w:t xml:space="preserve"> Alan tells the Commission. </w:t>
      </w:r>
      <w:r w:rsidR="004430D3">
        <w:t>Steve asked if we have</w:t>
      </w:r>
      <w:r w:rsidR="00383E29">
        <w:t xml:space="preserve"> asked him to do anything major for our industry, the auto packing machine</w:t>
      </w:r>
      <w:r w:rsidR="004C2E6D">
        <w:t>.</w:t>
      </w:r>
      <w:r w:rsidR="0078475E">
        <w:t xml:space="preserve">  (We have not.)    </w:t>
      </w:r>
      <w:r w:rsidR="00383E29">
        <w:t xml:space="preserve">Gary would like to take it out of the </w:t>
      </w:r>
      <w:r w:rsidR="00F4784A">
        <w:t>contingency fund and give it to him if some type of bill comes up that will affect the Asparagus Commission.</w:t>
      </w:r>
      <w:r w:rsidR="00383E29">
        <w:t xml:space="preserve"> Steve makes a point that even if we give him more</w:t>
      </w:r>
      <w:r w:rsidR="004C2E6D">
        <w:t xml:space="preserve"> funds a</w:t>
      </w:r>
      <w:r w:rsidR="00383E29">
        <w:t xml:space="preserve"> </w:t>
      </w:r>
      <w:r w:rsidR="00F4784A">
        <w:t>bill</w:t>
      </w:r>
      <w:r w:rsidR="00383E29">
        <w:t xml:space="preserve"> </w:t>
      </w:r>
      <w:r w:rsidR="004C2E6D">
        <w:t>could still pass.</w:t>
      </w:r>
      <w:r w:rsidR="00383E29">
        <w:t xml:space="preserve"> </w:t>
      </w:r>
      <w:r w:rsidR="0078475E">
        <w:t xml:space="preserve">  </w:t>
      </w:r>
      <w:r w:rsidR="00383E29">
        <w:t xml:space="preserve"> </w:t>
      </w:r>
      <w:r w:rsidR="00F4784A">
        <w:t xml:space="preserve">The Commission </w:t>
      </w:r>
      <w:r w:rsidR="00383E29">
        <w:t xml:space="preserve">will </w:t>
      </w:r>
      <w:r w:rsidR="00F4784A">
        <w:t xml:space="preserve">budget </w:t>
      </w:r>
      <w:r w:rsidR="00383E29">
        <w:t xml:space="preserve">$9000 and if something </w:t>
      </w:r>
      <w:proofErr w:type="gramStart"/>
      <w:r w:rsidR="004430D3">
        <w:t>changes</w:t>
      </w:r>
      <w:proofErr w:type="gramEnd"/>
      <w:r w:rsidR="00383E29">
        <w:t xml:space="preserve"> we </w:t>
      </w:r>
      <w:r w:rsidR="004C2E6D">
        <w:t>can increase his retainer then.</w:t>
      </w:r>
    </w:p>
    <w:p w14:paraId="0B60922C" w14:textId="77777777" w:rsidR="00383E29" w:rsidRDefault="00383E29" w:rsidP="001764A9"/>
    <w:p w14:paraId="12D4491A" w14:textId="77777777" w:rsidR="00383E29" w:rsidRDefault="00B9597B" w:rsidP="001764A9">
      <w:pPr>
        <w:rPr>
          <w:b/>
        </w:rPr>
      </w:pPr>
      <w:r>
        <w:rPr>
          <w:b/>
        </w:rPr>
        <w:t>Marketing Education</w:t>
      </w:r>
    </w:p>
    <w:p w14:paraId="750516E0" w14:textId="77777777" w:rsidR="00383E29" w:rsidRDefault="00383E29" w:rsidP="001764A9">
      <w:pPr>
        <w:rPr>
          <w:b/>
        </w:rPr>
      </w:pPr>
    </w:p>
    <w:p w14:paraId="5F4B8490" w14:textId="228D7F7E" w:rsidR="003B51A1" w:rsidRDefault="00383E29" w:rsidP="001764A9">
      <w:r>
        <w:t>Alan ask</w:t>
      </w:r>
      <w:r w:rsidR="001B3C7B">
        <w:t>ed</w:t>
      </w:r>
      <w:r>
        <w:t xml:space="preserve"> if the Commission is still interested in sending someone to PMA this year,</w:t>
      </w:r>
      <w:r w:rsidR="001C1FC0">
        <w:t xml:space="preserve"> it will be held in New Orleans from</w:t>
      </w:r>
      <w:r>
        <w:t xml:space="preserve"> Oct.19 thru 21</w:t>
      </w:r>
      <w:r w:rsidRPr="00383E29">
        <w:rPr>
          <w:vertAlign w:val="superscript"/>
        </w:rPr>
        <w:t>st</w:t>
      </w:r>
      <w:r w:rsidR="003B51A1">
        <w:t xml:space="preserve"> 2017.</w:t>
      </w:r>
      <w:r>
        <w:t xml:space="preserve"> </w:t>
      </w:r>
      <w:r w:rsidR="00B43419">
        <w:t xml:space="preserve"> </w:t>
      </w:r>
      <w:r w:rsidR="00F4784A">
        <w:t xml:space="preserve">Chair Gary firmly believes in going to this convention.  </w:t>
      </w:r>
      <w:r>
        <w:t>Bryan would like the Commission to think about puttin</w:t>
      </w:r>
      <w:r w:rsidR="000E2FA6">
        <w:t>g the money into promotion and marketing.</w:t>
      </w:r>
      <w:r>
        <w:t xml:space="preserve">  Gary Johnson thinks it is very important that we send someone from the industry to this event.</w:t>
      </w:r>
      <w:r w:rsidR="004C2E6D">
        <w:t xml:space="preserve">  </w:t>
      </w:r>
      <w:r w:rsidR="003B51A1">
        <w:t xml:space="preserve">Alan feels </w:t>
      </w:r>
      <w:r>
        <w:t xml:space="preserve">the Commission </w:t>
      </w:r>
      <w:r w:rsidR="003B51A1">
        <w:t>is</w:t>
      </w:r>
      <w:r>
        <w:t xml:space="preserve"> okay with giving the</w:t>
      </w:r>
      <w:r w:rsidR="000E2FA6">
        <w:t xml:space="preserve"> local</w:t>
      </w:r>
      <w:r>
        <w:t xml:space="preserve"> promotions committee $</w:t>
      </w:r>
      <w:r w:rsidR="000E2FA6">
        <w:t xml:space="preserve">9000.  </w:t>
      </w:r>
      <w:r w:rsidR="0078475E">
        <w:t xml:space="preserve">  </w:t>
      </w:r>
      <w:r w:rsidR="003B51A1">
        <w:t xml:space="preserve">Norm asked if this includes the wine tasting, asparagus tasting in Seattle, </w:t>
      </w:r>
      <w:r w:rsidR="000E2FA6">
        <w:t xml:space="preserve">and </w:t>
      </w:r>
      <w:r w:rsidR="003B51A1">
        <w:t xml:space="preserve">the </w:t>
      </w:r>
      <w:r w:rsidR="000E2FA6">
        <w:t xml:space="preserve">Asparagus Festival. </w:t>
      </w:r>
      <w:r w:rsidR="003B51A1">
        <w:t xml:space="preserve"> Alan would like to include </w:t>
      </w:r>
      <w:r w:rsidR="004C2E6D">
        <w:t xml:space="preserve">to have two programs, one for the area around the </w:t>
      </w:r>
      <w:proofErr w:type="spellStart"/>
      <w:r w:rsidR="004C2E6D">
        <w:t>TriCities</w:t>
      </w:r>
      <w:proofErr w:type="spellEnd"/>
      <w:r w:rsidR="004C2E6D">
        <w:t xml:space="preserve"> and one on the West Side.</w:t>
      </w:r>
      <w:r w:rsidR="0078475E">
        <w:t xml:space="preserve"> </w:t>
      </w:r>
      <w:r w:rsidR="003B51A1">
        <w:t>Rebecca would like to clarify</w:t>
      </w:r>
      <w:r w:rsidR="004105F3">
        <w:t xml:space="preserve"> if the Commission is keeping the local and </w:t>
      </w:r>
      <w:r w:rsidR="004C2E6D">
        <w:t>West Side</w:t>
      </w:r>
      <w:r w:rsidR="004105F3">
        <w:t xml:space="preserve"> separate or combine the two.</w:t>
      </w:r>
      <w:r w:rsidR="003B51A1">
        <w:t xml:space="preserve">  Alan feels is it up to the marketing committee</w:t>
      </w:r>
      <w:r w:rsidR="004C2E6D">
        <w:t xml:space="preserve"> to make that decision</w:t>
      </w:r>
      <w:r w:rsidR="003B51A1">
        <w:t>.</w:t>
      </w:r>
      <w:r w:rsidR="0078475E">
        <w:t xml:space="preserve">  Alan ask</w:t>
      </w:r>
      <w:r w:rsidR="003B51A1">
        <w:t xml:space="preserve">s the Commissioners to go over the </w:t>
      </w:r>
      <w:r w:rsidR="00AC76E3">
        <w:t xml:space="preserve">marketing </w:t>
      </w:r>
      <w:r w:rsidR="003B51A1">
        <w:t>propo</w:t>
      </w:r>
      <w:r w:rsidR="0078475E">
        <w:t>sals</w:t>
      </w:r>
      <w:r w:rsidR="00AC76E3">
        <w:t xml:space="preserve">. Chair </w:t>
      </w:r>
      <w:r w:rsidR="003B51A1">
        <w:t xml:space="preserve">Gary would like the board to decide, </w:t>
      </w:r>
      <w:r w:rsidR="00B43419">
        <w:t>and then</w:t>
      </w:r>
      <w:r w:rsidR="003B51A1">
        <w:t xml:space="preserve"> allow the committee to decide what firm</w:t>
      </w:r>
      <w:r w:rsidR="00B43419">
        <w:t>,</w:t>
      </w:r>
      <w:r w:rsidR="003B51A1">
        <w:t xml:space="preserve"> if any</w:t>
      </w:r>
      <w:r w:rsidR="00B43419">
        <w:t xml:space="preserve"> we are going to use.</w:t>
      </w:r>
    </w:p>
    <w:p w14:paraId="6F296572" w14:textId="77777777" w:rsidR="00AC76E3" w:rsidRDefault="00B43419" w:rsidP="00AC76E3">
      <w:r>
        <w:t>The Chair</w:t>
      </w:r>
      <w:r w:rsidR="003B51A1">
        <w:t xml:space="preserve"> </w:t>
      </w:r>
      <w:r>
        <w:t xml:space="preserve">asked the Commission </w:t>
      </w:r>
      <w:r w:rsidR="004C2E6D">
        <w:t>if they</w:t>
      </w:r>
      <w:r w:rsidR="003B51A1">
        <w:t xml:space="preserve"> want to vote or wait</w:t>
      </w:r>
      <w:r w:rsidR="004C2E6D">
        <w:t xml:space="preserve"> on this decision</w:t>
      </w:r>
      <w:r w:rsidR="003B51A1">
        <w:t xml:space="preserve">.  </w:t>
      </w:r>
      <w:r>
        <w:t xml:space="preserve"> Rebecca would like to </w:t>
      </w:r>
      <w:r w:rsidR="00B55B04">
        <w:t>put the money</w:t>
      </w:r>
      <w:r w:rsidR="004105F3">
        <w:t xml:space="preserve"> ($27,000) </w:t>
      </w:r>
      <w:r w:rsidR="00B55B04">
        <w:t>into the budget</w:t>
      </w:r>
      <w:r>
        <w:t xml:space="preserve"> </w:t>
      </w:r>
      <w:r w:rsidR="00B9597B">
        <w:t>and then</w:t>
      </w:r>
      <w:r w:rsidR="00B55B04">
        <w:t xml:space="preserve"> make the decision </w:t>
      </w:r>
      <w:r>
        <w:t>on what proposal to accept</w:t>
      </w:r>
      <w:r w:rsidR="00B55B04">
        <w:t xml:space="preserve">.  </w:t>
      </w:r>
      <w:r w:rsidR="003B51A1">
        <w:t>Gary Johnson feels the same.</w:t>
      </w:r>
      <w:r w:rsidR="0078475E">
        <w:t xml:space="preserve">  A decision was made to have the</w:t>
      </w:r>
      <w:r w:rsidR="00B55B04">
        <w:t xml:space="preserve"> </w:t>
      </w:r>
      <w:r w:rsidR="004C2E6D">
        <w:t>P</w:t>
      </w:r>
      <w:r w:rsidR="00B55B04">
        <w:t xml:space="preserve">romotions </w:t>
      </w:r>
      <w:r w:rsidR="004C2E6D">
        <w:t>C</w:t>
      </w:r>
      <w:r w:rsidR="0078475E">
        <w:t>ommittee review the proposals make the final decision in one</w:t>
      </w:r>
      <w:r w:rsidR="00B55B04">
        <w:t xml:space="preserve"> week. </w:t>
      </w:r>
      <w:r>
        <w:t xml:space="preserve">Jim would like to get someone that has knowledge of marketing to help with this decision </w:t>
      </w:r>
    </w:p>
    <w:p w14:paraId="2225BE27" w14:textId="77777777" w:rsidR="003B51A1" w:rsidRDefault="003B51A1" w:rsidP="001764A9"/>
    <w:p w14:paraId="1CFC9BD6" w14:textId="77777777" w:rsidR="00B55B04" w:rsidRDefault="00B55B04" w:rsidP="001764A9"/>
    <w:p w14:paraId="21F32707" w14:textId="77777777" w:rsidR="003B51A1" w:rsidRDefault="00B55B04" w:rsidP="001764A9">
      <w:pPr>
        <w:rPr>
          <w:b/>
        </w:rPr>
      </w:pPr>
      <w:r w:rsidRPr="00B55B04">
        <w:rPr>
          <w:b/>
        </w:rPr>
        <w:t>Research</w:t>
      </w:r>
    </w:p>
    <w:p w14:paraId="082CF98F" w14:textId="77777777" w:rsidR="00B55B04" w:rsidRDefault="00B55B04" w:rsidP="001764A9">
      <w:pPr>
        <w:rPr>
          <w:b/>
        </w:rPr>
      </w:pPr>
    </w:p>
    <w:p w14:paraId="406E9766" w14:textId="77777777" w:rsidR="00B55B04" w:rsidRDefault="00B55B04" w:rsidP="001764A9">
      <w:r>
        <w:t xml:space="preserve">Alan went over the past research proposals and the new proposals on </w:t>
      </w:r>
      <w:r w:rsidR="004C2E6D">
        <w:t>a</w:t>
      </w:r>
      <w:r>
        <w:t xml:space="preserve">sparagus.  Alan would like to do a small trial on </w:t>
      </w:r>
      <w:r w:rsidR="004C2E6D">
        <w:t>b</w:t>
      </w:r>
      <w:r>
        <w:t>indweed</w:t>
      </w:r>
      <w:r w:rsidR="00011DF2">
        <w:t xml:space="preserve">, high yield, a section 18 </w:t>
      </w:r>
      <w:r>
        <w:t xml:space="preserve">and </w:t>
      </w:r>
      <w:r w:rsidR="00AC76E3">
        <w:t xml:space="preserve">an </w:t>
      </w:r>
      <w:r w:rsidR="004C2E6D">
        <w:t>a</w:t>
      </w:r>
      <w:r>
        <w:t>phid trial</w:t>
      </w:r>
      <w:r w:rsidR="004C2E6D">
        <w:t xml:space="preserve">, the variety trials and </w:t>
      </w:r>
      <w:r w:rsidR="004C2E6D">
        <w:lastRenderedPageBreak/>
        <w:t>the replant disease trial</w:t>
      </w:r>
      <w:r>
        <w:t xml:space="preserve">.  Chair Gary </w:t>
      </w:r>
      <w:r w:rsidR="00011DF2">
        <w:t xml:space="preserve">would like to a </w:t>
      </w:r>
      <w:r w:rsidR="00B9597B">
        <w:t>new pro</w:t>
      </w:r>
      <w:r w:rsidR="004C2E6D">
        <w:t>ject focusing on developing a new chemical layby</w:t>
      </w:r>
      <w:r>
        <w:t xml:space="preserve"> program</w:t>
      </w:r>
      <w:r w:rsidR="004C2E6D">
        <w:t xml:space="preserve"> for asparagus</w:t>
      </w:r>
      <w:r>
        <w:t xml:space="preserve">.   </w:t>
      </w:r>
    </w:p>
    <w:p w14:paraId="6DB30396" w14:textId="77777777" w:rsidR="006A0F06" w:rsidRPr="006A0F06" w:rsidRDefault="006A0F06" w:rsidP="001764A9">
      <w:pPr>
        <w:rPr>
          <w:b/>
        </w:rPr>
      </w:pPr>
    </w:p>
    <w:p w14:paraId="079D820A" w14:textId="77777777" w:rsidR="006A0F06" w:rsidRPr="006A0F06" w:rsidRDefault="006A0F06" w:rsidP="001764A9">
      <w:pPr>
        <w:rPr>
          <w:b/>
        </w:rPr>
      </w:pPr>
      <w:r w:rsidRPr="006A0F06">
        <w:rPr>
          <w:b/>
        </w:rPr>
        <w:t>Approval of Contracts</w:t>
      </w:r>
    </w:p>
    <w:p w14:paraId="40926684" w14:textId="77777777" w:rsidR="006A0F06" w:rsidRDefault="006A0F06" w:rsidP="001764A9"/>
    <w:p w14:paraId="4B73A839" w14:textId="77777777" w:rsidR="006A0F06" w:rsidRDefault="006A0F06" w:rsidP="001764A9">
      <w:r>
        <w:t xml:space="preserve">Kevin would like to approve the </w:t>
      </w:r>
      <w:r w:rsidR="007D4A97">
        <w:t xml:space="preserve">research </w:t>
      </w:r>
      <w:r>
        <w:t>contract with</w:t>
      </w:r>
      <w:r w:rsidR="0078475E">
        <w:t xml:space="preserve"> </w:t>
      </w:r>
      <w:r>
        <w:t>Alan Schreiber</w:t>
      </w:r>
      <w:r w:rsidR="007D4A97">
        <w:t>, doing business as ADG</w:t>
      </w:r>
      <w:r>
        <w:t>.  Norm</w:t>
      </w:r>
      <w:r w:rsidR="007D4A97">
        <w:t xml:space="preserve"> wants to</w:t>
      </w:r>
      <w:r>
        <w:t xml:space="preserve"> </w:t>
      </w:r>
      <w:proofErr w:type="gramStart"/>
      <w:r>
        <w:t>makes</w:t>
      </w:r>
      <w:proofErr w:type="gramEnd"/>
      <w:r>
        <w:t xml:space="preserve"> the motion to accept the contract</w:t>
      </w:r>
      <w:r w:rsidR="007D4A97">
        <w:t xml:space="preserve"> to do all of the research for WSU</w:t>
      </w:r>
      <w:r>
        <w:t xml:space="preserve"> because WSU does not </w:t>
      </w:r>
      <w:r w:rsidR="00A46B5D">
        <w:t xml:space="preserve">have the facility and staff to </w:t>
      </w:r>
      <w:r>
        <w:t xml:space="preserve">do research on </w:t>
      </w:r>
      <w:r w:rsidR="004C2E6D">
        <w:t>a</w:t>
      </w:r>
      <w:r>
        <w:t xml:space="preserve">sparagus. </w:t>
      </w:r>
    </w:p>
    <w:p w14:paraId="2F097D7B" w14:textId="77777777" w:rsidR="00A46B5D" w:rsidRDefault="00A46B5D" w:rsidP="001764A9"/>
    <w:p w14:paraId="1A1FAB4E" w14:textId="77777777" w:rsidR="006A0F06" w:rsidRDefault="00A46B5D" w:rsidP="001764A9">
      <w:r>
        <w:t xml:space="preserve">Chair Gary asked for </w:t>
      </w:r>
      <w:r w:rsidR="007D4A97">
        <w:t xml:space="preserve">a motion to </w:t>
      </w:r>
      <w:r>
        <w:t>approv</w:t>
      </w:r>
      <w:r w:rsidR="007D4A97">
        <w:t>e</w:t>
      </w:r>
      <w:r>
        <w:t xml:space="preserve"> of the research contract.</w:t>
      </w:r>
    </w:p>
    <w:p w14:paraId="4BFB9E16" w14:textId="77777777" w:rsidR="00A46B5D" w:rsidRDefault="00A46B5D" w:rsidP="001764A9"/>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A46B5D" w:rsidRPr="00A46B5D" w14:paraId="23306264" w14:textId="77777777" w:rsidTr="00A46B5D">
        <w:trPr>
          <w:trHeight w:val="585"/>
        </w:trPr>
        <w:tc>
          <w:tcPr>
            <w:tcW w:w="9135" w:type="dxa"/>
          </w:tcPr>
          <w:p w14:paraId="0EEC882A" w14:textId="77777777" w:rsidR="00A46B5D" w:rsidRPr="00A46B5D" w:rsidRDefault="00A46B5D" w:rsidP="001764A9">
            <w:pPr>
              <w:rPr>
                <w:i/>
              </w:rPr>
            </w:pPr>
            <w:r w:rsidRPr="00A46B5D">
              <w:rPr>
                <w:i/>
              </w:rPr>
              <w:t xml:space="preserve">Norm makes the motion to accept the </w:t>
            </w:r>
            <w:r>
              <w:rPr>
                <w:i/>
              </w:rPr>
              <w:t xml:space="preserve">research </w:t>
            </w:r>
            <w:r w:rsidRPr="00A46B5D">
              <w:rPr>
                <w:i/>
              </w:rPr>
              <w:t xml:space="preserve">contract. Bryan Lynch seconds the motion. </w:t>
            </w:r>
            <w:r w:rsidR="007D4A97">
              <w:rPr>
                <w:i/>
              </w:rPr>
              <w:t>The</w:t>
            </w:r>
            <w:r w:rsidRPr="00A46B5D">
              <w:rPr>
                <w:i/>
              </w:rPr>
              <w:t xml:space="preserve"> motion passed unanimously</w:t>
            </w:r>
            <w:r>
              <w:rPr>
                <w:i/>
              </w:rPr>
              <w:t>.</w:t>
            </w:r>
          </w:p>
        </w:tc>
      </w:tr>
    </w:tbl>
    <w:p w14:paraId="123B5379" w14:textId="77777777" w:rsidR="00AC76E3" w:rsidRPr="00A46B5D" w:rsidRDefault="00AC76E3" w:rsidP="001764A9">
      <w:pPr>
        <w:rPr>
          <w:i/>
        </w:rPr>
      </w:pPr>
    </w:p>
    <w:p w14:paraId="08FE04D4" w14:textId="77777777" w:rsidR="00B55B04" w:rsidRPr="003B51A1" w:rsidRDefault="00B55B04" w:rsidP="001764A9"/>
    <w:p w14:paraId="140BF184" w14:textId="77777777" w:rsidR="003B51A1" w:rsidRDefault="006A0F06" w:rsidP="001764A9">
      <w:pPr>
        <w:rPr>
          <w:b/>
        </w:rPr>
      </w:pPr>
      <w:r>
        <w:rPr>
          <w:b/>
        </w:rPr>
        <w:t>Administrative Services</w:t>
      </w:r>
    </w:p>
    <w:p w14:paraId="293D06C8" w14:textId="77777777" w:rsidR="006A0F06" w:rsidRDefault="006A0F06" w:rsidP="001764A9">
      <w:pPr>
        <w:rPr>
          <w:b/>
        </w:rPr>
      </w:pPr>
    </w:p>
    <w:p w14:paraId="2539F87B" w14:textId="77777777" w:rsidR="006A0F06" w:rsidRDefault="006A0F06" w:rsidP="001764A9">
      <w:r w:rsidRPr="006A0F06">
        <w:t xml:space="preserve">Gary </w:t>
      </w:r>
      <w:r w:rsidR="00B43419">
        <w:t>would like to know why Alan is increasing the Administrative Contract by $5000.00.  The Commission would ask Alan to verify the reasoning behind the increase</w:t>
      </w:r>
      <w:r w:rsidR="004A5296">
        <w:t>.</w:t>
      </w:r>
    </w:p>
    <w:p w14:paraId="3BFE47A6" w14:textId="77777777" w:rsidR="004A5296" w:rsidRDefault="004A5296" w:rsidP="001764A9"/>
    <w:p w14:paraId="250F714A" w14:textId="77777777" w:rsidR="004A5296" w:rsidRDefault="004A5296" w:rsidP="001764A9">
      <w:r>
        <w:t xml:space="preserve">Gary would like to know if the ADG office can be a little more prepared for our meetings </w:t>
      </w:r>
      <w:r w:rsidR="00A46B5D">
        <w:t xml:space="preserve">with </w:t>
      </w:r>
      <w:r w:rsidR="00B43419">
        <w:t xml:space="preserve">the Asparagus Commission. </w:t>
      </w:r>
      <w:r w:rsidR="00A46B5D">
        <w:t>Gary would like Alan to come to</w:t>
      </w:r>
      <w:r w:rsidR="00B43419">
        <w:t xml:space="preserve"> each meeting prepared and ready.</w:t>
      </w:r>
    </w:p>
    <w:p w14:paraId="5C79F062" w14:textId="77777777" w:rsidR="004A5296" w:rsidRDefault="004A5296" w:rsidP="001764A9">
      <w:r>
        <w:t>Alan explains there is a proposal with a list of w</w:t>
      </w:r>
      <w:r w:rsidR="007B6433">
        <w:t xml:space="preserve">hat </w:t>
      </w:r>
      <w:r>
        <w:t>ADG provid</w:t>
      </w:r>
      <w:r w:rsidR="007B6433">
        <w:t>es for the Asparagus Commission through their Administrative Services.</w:t>
      </w:r>
      <w:r w:rsidR="0078475E">
        <w:t xml:space="preserve">  </w:t>
      </w:r>
      <w:r>
        <w:t xml:space="preserve">Jeff Muse would like the other Commissioners to look at </w:t>
      </w:r>
      <w:proofErr w:type="gramStart"/>
      <w:r w:rsidR="007D4A97">
        <w:t>all of</w:t>
      </w:r>
      <w:proofErr w:type="gramEnd"/>
      <w:r w:rsidR="007D4A97">
        <w:t xml:space="preserve"> </w:t>
      </w:r>
      <w:r>
        <w:t>what Alan brings to the table</w:t>
      </w:r>
      <w:r w:rsidR="006C751B">
        <w:t xml:space="preserve"> along with his networking and knowledge skills.</w:t>
      </w:r>
    </w:p>
    <w:p w14:paraId="4D07CAE6" w14:textId="77777777" w:rsidR="006C751B" w:rsidRDefault="006C751B" w:rsidP="001764A9"/>
    <w:p w14:paraId="3EFFB797" w14:textId="77777777" w:rsidR="006C751B" w:rsidRDefault="006C751B" w:rsidP="001764A9">
      <w:r>
        <w:t xml:space="preserve">Alan </w:t>
      </w:r>
      <w:r w:rsidR="0078475E">
        <w:t>would like to have</w:t>
      </w:r>
      <w:r>
        <w:t xml:space="preserve"> </w:t>
      </w:r>
      <w:r w:rsidR="007D4A97">
        <w:t>feedback from th</w:t>
      </w:r>
      <w:r w:rsidR="0078475E">
        <w:t>e Commission on how he is doing</w:t>
      </w:r>
      <w:r>
        <w:t>, Gary agreed.</w:t>
      </w:r>
    </w:p>
    <w:p w14:paraId="7332F41E" w14:textId="77777777" w:rsidR="006C751B" w:rsidRDefault="006C751B" w:rsidP="001764A9">
      <w:r>
        <w:t>Norm has an idea about getting growers in one district together and Alan meeting them as a group.  It may be a good idea for the board members to also meet with more growers.</w:t>
      </w:r>
    </w:p>
    <w:p w14:paraId="04CC220E" w14:textId="77777777" w:rsidR="006C751B" w:rsidRDefault="006C751B" w:rsidP="001764A9"/>
    <w:p w14:paraId="26433001" w14:textId="77777777" w:rsidR="006C751B" w:rsidRDefault="00B9597B" w:rsidP="001764A9">
      <w:r>
        <w:t xml:space="preserve">Chair </w:t>
      </w:r>
      <w:r w:rsidR="004430D3">
        <w:t xml:space="preserve">Gary </w:t>
      </w:r>
      <w:r>
        <w:t>asked for a mo</w:t>
      </w:r>
      <w:r w:rsidR="006C751B">
        <w:t>tion</w:t>
      </w:r>
      <w:r w:rsidR="004430D3">
        <w:t>.</w:t>
      </w:r>
    </w:p>
    <w:p w14:paraId="7A9563B0" w14:textId="77777777" w:rsidR="00B9597B" w:rsidRDefault="00B9597B" w:rsidP="001764A9"/>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B9597B" w14:paraId="33DCF60A" w14:textId="77777777" w:rsidTr="00AC76E3">
        <w:trPr>
          <w:trHeight w:val="645"/>
        </w:trPr>
        <w:tc>
          <w:tcPr>
            <w:tcW w:w="8865" w:type="dxa"/>
            <w:tcBorders>
              <w:bottom w:val="single" w:sz="4" w:space="0" w:color="auto"/>
            </w:tcBorders>
          </w:tcPr>
          <w:p w14:paraId="501E4229" w14:textId="77777777" w:rsidR="00B9597B" w:rsidRDefault="00B9597B" w:rsidP="00B9597B">
            <w:pPr>
              <w:ind w:left="45"/>
              <w:rPr>
                <w:i/>
              </w:rPr>
            </w:pPr>
            <w:r w:rsidRPr="006C751B">
              <w:rPr>
                <w:i/>
              </w:rPr>
              <w:t>Norm made a motion to renew the administrative contract with the $5000 increase. K</w:t>
            </w:r>
            <w:r>
              <w:rPr>
                <w:i/>
              </w:rPr>
              <w:t xml:space="preserve">eith seconds it.  </w:t>
            </w:r>
            <w:r w:rsidRPr="006C751B">
              <w:rPr>
                <w:i/>
              </w:rPr>
              <w:t xml:space="preserve">Motion </w:t>
            </w:r>
            <w:r w:rsidR="00A46B5D">
              <w:rPr>
                <w:i/>
              </w:rPr>
              <w:t>passed</w:t>
            </w:r>
            <w:r w:rsidR="007B6433">
              <w:rPr>
                <w:i/>
              </w:rPr>
              <w:t xml:space="preserve"> unanimously. </w:t>
            </w:r>
          </w:p>
        </w:tc>
      </w:tr>
    </w:tbl>
    <w:p w14:paraId="3ED79AA0" w14:textId="77777777" w:rsidR="00FD12EB" w:rsidRDefault="00FD12EB" w:rsidP="001764A9">
      <w:pPr>
        <w:rPr>
          <w:b/>
        </w:rPr>
      </w:pPr>
    </w:p>
    <w:p w14:paraId="7053C06B" w14:textId="77777777" w:rsidR="00A46B5D" w:rsidRPr="00A46B5D" w:rsidRDefault="00D424C2" w:rsidP="001764A9">
      <w:r>
        <w:rPr>
          <w:b/>
        </w:rPr>
        <w:t xml:space="preserve">Cascade </w:t>
      </w:r>
      <w:r w:rsidR="00B9597B">
        <w:rPr>
          <w:b/>
        </w:rPr>
        <w:t>Govern</w:t>
      </w:r>
      <w:r w:rsidR="00B9597B" w:rsidRPr="006170B9">
        <w:rPr>
          <w:b/>
        </w:rPr>
        <w:t>ment</w:t>
      </w:r>
    </w:p>
    <w:p w14:paraId="5809AFF9" w14:textId="77777777" w:rsidR="006170B9" w:rsidRDefault="006170B9" w:rsidP="001764A9">
      <w:pPr>
        <w:rPr>
          <w:i/>
        </w:rPr>
      </w:pPr>
    </w:p>
    <w:p w14:paraId="06B0BAE7" w14:textId="77777777" w:rsidR="00A46B5D" w:rsidRDefault="00A46B5D" w:rsidP="001764A9">
      <w:r w:rsidRPr="00A46B5D">
        <w:t>Cha</w:t>
      </w:r>
      <w:r>
        <w:t>ir Gary Asked for an approval of the Cascade Government Contract.</w:t>
      </w:r>
    </w:p>
    <w:p w14:paraId="44FEE26B" w14:textId="77777777" w:rsidR="00A46B5D" w:rsidRPr="00A46B5D" w:rsidRDefault="00A46B5D" w:rsidP="001764A9"/>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AC76E3" w14:paraId="379E4799" w14:textId="77777777" w:rsidTr="00AC76E3">
        <w:trPr>
          <w:trHeight w:val="405"/>
        </w:trPr>
        <w:tc>
          <w:tcPr>
            <w:tcW w:w="8909" w:type="dxa"/>
            <w:tcBorders>
              <w:bottom w:val="single" w:sz="4" w:space="0" w:color="auto"/>
            </w:tcBorders>
          </w:tcPr>
          <w:p w14:paraId="3C1F1AE6" w14:textId="77777777" w:rsidR="00133523" w:rsidRPr="00133523" w:rsidRDefault="00133523" w:rsidP="00133523">
            <w:pPr>
              <w:ind w:left="90"/>
              <w:rPr>
                <w:i/>
              </w:rPr>
            </w:pPr>
            <w:r w:rsidRPr="00133523">
              <w:rPr>
                <w:i/>
              </w:rPr>
              <w:t>Bryan made the motion to approve the contract with Cascade Government Affairs.</w:t>
            </w:r>
          </w:p>
          <w:p w14:paraId="01410D0C" w14:textId="39BEA293" w:rsidR="00AC76E3" w:rsidRDefault="00AC76E3" w:rsidP="00AC76E3">
            <w:pPr>
              <w:ind w:left="90"/>
              <w:rPr>
                <w:i/>
              </w:rPr>
            </w:pPr>
            <w:r w:rsidRPr="006170B9">
              <w:rPr>
                <w:i/>
              </w:rPr>
              <w:t>Norm seconded</w:t>
            </w:r>
            <w:r w:rsidR="003F0024">
              <w:rPr>
                <w:i/>
              </w:rPr>
              <w:t xml:space="preserve"> the motion</w:t>
            </w:r>
            <w:r>
              <w:rPr>
                <w:i/>
              </w:rPr>
              <w:t xml:space="preserve">. </w:t>
            </w:r>
            <w:r w:rsidRPr="006170B9">
              <w:rPr>
                <w:i/>
              </w:rPr>
              <w:t xml:space="preserve">Motion </w:t>
            </w:r>
            <w:r w:rsidR="00A46B5D">
              <w:rPr>
                <w:i/>
              </w:rPr>
              <w:t>p</w:t>
            </w:r>
            <w:r>
              <w:rPr>
                <w:i/>
              </w:rPr>
              <w:t>asse</w:t>
            </w:r>
            <w:r w:rsidR="00011DF2">
              <w:rPr>
                <w:i/>
              </w:rPr>
              <w:t xml:space="preserve">d unanimously. </w:t>
            </w:r>
          </w:p>
        </w:tc>
      </w:tr>
    </w:tbl>
    <w:p w14:paraId="4E2D81F0" w14:textId="77777777" w:rsidR="006170B9" w:rsidRDefault="006170B9" w:rsidP="001764A9">
      <w:pPr>
        <w:rPr>
          <w:i/>
        </w:rPr>
      </w:pPr>
    </w:p>
    <w:p w14:paraId="7F584E9C" w14:textId="77777777" w:rsidR="001B3C7B" w:rsidRDefault="001B3C7B" w:rsidP="001764A9">
      <w:pPr>
        <w:rPr>
          <w:b/>
        </w:rPr>
      </w:pPr>
    </w:p>
    <w:p w14:paraId="3DAA5FE2" w14:textId="77777777" w:rsidR="001B3C7B" w:rsidRDefault="001B3C7B" w:rsidP="001764A9">
      <w:pPr>
        <w:rPr>
          <w:b/>
        </w:rPr>
      </w:pPr>
    </w:p>
    <w:p w14:paraId="7E5D7FAB" w14:textId="77777777" w:rsidR="001B3C7B" w:rsidRDefault="001B3C7B" w:rsidP="001764A9">
      <w:pPr>
        <w:rPr>
          <w:b/>
        </w:rPr>
      </w:pPr>
      <w:bookmarkStart w:id="0" w:name="_GoBack"/>
      <w:bookmarkEnd w:id="0"/>
    </w:p>
    <w:p w14:paraId="42DEB2D2" w14:textId="4C2D3BD7" w:rsidR="006170B9" w:rsidRDefault="006170B9" w:rsidP="001764A9">
      <w:pPr>
        <w:rPr>
          <w:b/>
        </w:rPr>
      </w:pPr>
      <w:r w:rsidRPr="006170B9">
        <w:rPr>
          <w:b/>
        </w:rPr>
        <w:lastRenderedPageBreak/>
        <w:t>Adoption of Budget</w:t>
      </w:r>
      <w:r>
        <w:rPr>
          <w:b/>
        </w:rPr>
        <w:t xml:space="preserve"> </w:t>
      </w:r>
    </w:p>
    <w:p w14:paraId="747F0BEF" w14:textId="77777777" w:rsidR="00B9597B" w:rsidRDefault="00B9597B" w:rsidP="001764A9">
      <w:pPr>
        <w:rPr>
          <w:b/>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B9597B" w14:paraId="335526CA" w14:textId="77777777" w:rsidTr="00B9597B">
        <w:trPr>
          <w:trHeight w:val="510"/>
        </w:trPr>
        <w:tc>
          <w:tcPr>
            <w:tcW w:w="8985" w:type="dxa"/>
          </w:tcPr>
          <w:p w14:paraId="48F9D45F" w14:textId="4F9BEBD6" w:rsidR="00B9597B" w:rsidRPr="00AC76E3" w:rsidRDefault="00B9597B" w:rsidP="006C0B16">
            <w:pPr>
              <w:ind w:left="60"/>
              <w:rPr>
                <w:i/>
              </w:rPr>
            </w:pPr>
            <w:r w:rsidRPr="00AC76E3">
              <w:rPr>
                <w:i/>
              </w:rPr>
              <w:t>Keith ma</w:t>
            </w:r>
            <w:r w:rsidR="001B3C7B">
              <w:rPr>
                <w:i/>
              </w:rPr>
              <w:t>de</w:t>
            </w:r>
            <w:r w:rsidRPr="00AC76E3">
              <w:rPr>
                <w:i/>
              </w:rPr>
              <w:t xml:space="preserve"> a motion to </w:t>
            </w:r>
            <w:r w:rsidR="003F0024">
              <w:rPr>
                <w:i/>
              </w:rPr>
              <w:t xml:space="preserve">pass the budget with the change of adding </w:t>
            </w:r>
            <w:r w:rsidR="006C0B16">
              <w:rPr>
                <w:i/>
              </w:rPr>
              <w:t xml:space="preserve">$8000 for </w:t>
            </w:r>
            <w:r w:rsidR="003F0024">
              <w:rPr>
                <w:i/>
              </w:rPr>
              <w:t xml:space="preserve">mechanization and reduce the special project to </w:t>
            </w:r>
            <w:r w:rsidR="006C0B16" w:rsidRPr="006C0B16">
              <w:rPr>
                <w:i/>
              </w:rPr>
              <w:t xml:space="preserve">$28,183. Steve </w:t>
            </w:r>
            <w:r w:rsidRPr="00AC76E3">
              <w:rPr>
                <w:i/>
              </w:rPr>
              <w:t>Thomas seconded. Motion passed</w:t>
            </w:r>
            <w:r w:rsidR="006C0B16">
              <w:rPr>
                <w:i/>
              </w:rPr>
              <w:t xml:space="preserve"> unanimously.</w:t>
            </w:r>
          </w:p>
        </w:tc>
      </w:tr>
    </w:tbl>
    <w:p w14:paraId="64BDEAE6" w14:textId="77777777" w:rsidR="006170B9" w:rsidRDefault="006170B9" w:rsidP="001764A9"/>
    <w:p w14:paraId="64E95963" w14:textId="77777777" w:rsidR="006170B9" w:rsidRPr="006170B9" w:rsidRDefault="006170B9" w:rsidP="001764A9">
      <w:pPr>
        <w:rPr>
          <w:b/>
        </w:rPr>
      </w:pPr>
    </w:p>
    <w:p w14:paraId="67171104" w14:textId="77777777" w:rsidR="006170B9" w:rsidRDefault="006170B9" w:rsidP="001764A9">
      <w:pPr>
        <w:rPr>
          <w:b/>
        </w:rPr>
      </w:pPr>
      <w:r w:rsidRPr="006170B9">
        <w:rPr>
          <w:b/>
        </w:rPr>
        <w:t>Public Comment</w:t>
      </w:r>
    </w:p>
    <w:p w14:paraId="7AF4AF6D" w14:textId="77777777" w:rsidR="006170B9" w:rsidRPr="006170B9" w:rsidRDefault="006170B9" w:rsidP="001764A9">
      <w:pPr>
        <w:rPr>
          <w:b/>
        </w:rPr>
      </w:pPr>
    </w:p>
    <w:p w14:paraId="17FAD4CC" w14:textId="77777777" w:rsidR="006170B9" w:rsidRDefault="006170B9" w:rsidP="001764A9">
      <w:r>
        <w:t>Jeff was wondering about a federal representative.  Alan said we used to do this in combination with California</w:t>
      </w:r>
      <w:r w:rsidR="0078475E">
        <w:t xml:space="preserve"> and Michigan</w:t>
      </w:r>
      <w:r>
        <w:t xml:space="preserve">.  </w:t>
      </w:r>
    </w:p>
    <w:p w14:paraId="0CC254AE" w14:textId="77777777" w:rsidR="0078475E" w:rsidRDefault="0078475E" w:rsidP="001764A9"/>
    <w:p w14:paraId="16373E07" w14:textId="77777777" w:rsidR="006170B9" w:rsidRDefault="006170B9" w:rsidP="001764A9">
      <w:r>
        <w:t>Chair Gary want</w:t>
      </w:r>
      <w:r w:rsidR="00AC76E3">
        <w:t>ed</w:t>
      </w:r>
      <w:r>
        <w:t xml:space="preserve"> to know if there was any other </w:t>
      </w:r>
      <w:r w:rsidR="00AC76E3">
        <w:t>business.</w:t>
      </w:r>
    </w:p>
    <w:p w14:paraId="60534977" w14:textId="77777777" w:rsidR="00FD12EB" w:rsidRDefault="00FD12EB" w:rsidP="001764A9"/>
    <w:p w14:paraId="76363989" w14:textId="19C23679" w:rsidR="00FD12EB" w:rsidRDefault="00FD12EB" w:rsidP="001764A9">
      <w:r>
        <w:t>Keith we</w:t>
      </w:r>
      <w:r w:rsidR="001B3C7B">
        <w:t>nt</w:t>
      </w:r>
      <w:r>
        <w:t xml:space="preserve"> over his plan for the machine and would like the Commissioners to know that they have access to the </w:t>
      </w:r>
      <w:r w:rsidR="007D4A97">
        <w:t xml:space="preserve">Ken Wall asparagus harvesting </w:t>
      </w:r>
      <w:r>
        <w:t xml:space="preserve">cart.  </w:t>
      </w:r>
    </w:p>
    <w:p w14:paraId="194A3EC6" w14:textId="77777777" w:rsidR="00AC76E3" w:rsidRDefault="00AC76E3" w:rsidP="001764A9"/>
    <w:p w14:paraId="5056EB19" w14:textId="77777777" w:rsidR="006170B9" w:rsidRPr="006170B9" w:rsidRDefault="006170B9" w:rsidP="001764A9">
      <w:r>
        <w:t>Meeting Adjourned at 4:00</w:t>
      </w:r>
      <w:r w:rsidR="00AC76E3">
        <w:t xml:space="preserve"> </w:t>
      </w:r>
      <w:r>
        <w:t>pm</w:t>
      </w:r>
      <w:r w:rsidR="00AC76E3">
        <w:t>.</w:t>
      </w:r>
    </w:p>
    <w:p w14:paraId="31860EA0" w14:textId="77777777" w:rsidR="006C751B" w:rsidRPr="006C751B" w:rsidRDefault="006C751B" w:rsidP="001764A9">
      <w:pPr>
        <w:rPr>
          <w:i/>
        </w:rPr>
      </w:pPr>
    </w:p>
    <w:p w14:paraId="7EEBE338" w14:textId="77777777" w:rsidR="006C751B" w:rsidRDefault="006C751B" w:rsidP="001764A9"/>
    <w:p w14:paraId="3A78C60B" w14:textId="77777777" w:rsidR="004A5296" w:rsidRDefault="004A5296" w:rsidP="001764A9"/>
    <w:p w14:paraId="465260A6" w14:textId="77777777" w:rsidR="004A5296" w:rsidRDefault="004A5296" w:rsidP="001764A9"/>
    <w:p w14:paraId="6152932C" w14:textId="77777777" w:rsidR="004A5296" w:rsidRPr="006A0F06" w:rsidRDefault="004A5296" w:rsidP="001764A9"/>
    <w:p w14:paraId="37E4FB24" w14:textId="77777777" w:rsidR="00383E29" w:rsidRDefault="00383E29" w:rsidP="001764A9"/>
    <w:p w14:paraId="66836D17" w14:textId="77777777" w:rsidR="00383E29" w:rsidRDefault="00383E29" w:rsidP="001764A9"/>
    <w:p w14:paraId="5AFD0377" w14:textId="77777777" w:rsidR="005277B6" w:rsidRDefault="005277B6" w:rsidP="001764A9"/>
    <w:p w14:paraId="377ACC97" w14:textId="77777777" w:rsidR="005277B6" w:rsidRDefault="005277B6" w:rsidP="001764A9"/>
    <w:p w14:paraId="7D0786F5" w14:textId="77777777" w:rsidR="005277B6" w:rsidRDefault="005277B6" w:rsidP="001764A9"/>
    <w:p w14:paraId="24D1577F" w14:textId="77777777" w:rsidR="005277B6" w:rsidRDefault="005277B6" w:rsidP="001764A9"/>
    <w:p w14:paraId="0E166B99" w14:textId="77777777" w:rsidR="005277B6" w:rsidRPr="005277B6" w:rsidRDefault="005277B6" w:rsidP="001764A9"/>
    <w:p w14:paraId="0D2A7280" w14:textId="77777777" w:rsidR="00FC3CDA" w:rsidRDefault="00FC3CDA" w:rsidP="001764A9"/>
    <w:p w14:paraId="30774888" w14:textId="77777777" w:rsidR="00B711FE" w:rsidRDefault="00B711FE" w:rsidP="001764A9"/>
    <w:p w14:paraId="6B264D70" w14:textId="77777777" w:rsidR="00B711FE" w:rsidRDefault="00B711FE" w:rsidP="001764A9"/>
    <w:p w14:paraId="3775BF31" w14:textId="77777777" w:rsidR="00B711FE" w:rsidRDefault="00B711FE" w:rsidP="001764A9"/>
    <w:p w14:paraId="3B349E3B" w14:textId="77777777" w:rsidR="00B711FE" w:rsidRPr="00ED43F5" w:rsidRDefault="00B711FE" w:rsidP="001764A9">
      <w:pPr>
        <w:rPr>
          <w:color w:val="FF0000"/>
        </w:rPr>
      </w:pPr>
    </w:p>
    <w:p w14:paraId="6CA718B2" w14:textId="77777777" w:rsidR="004F0F2F" w:rsidRDefault="008D7E8E" w:rsidP="001764A9">
      <w:pPr>
        <w:rPr>
          <w:b/>
        </w:rPr>
      </w:pPr>
      <w:r>
        <w:t xml:space="preserve"> </w:t>
      </w:r>
    </w:p>
    <w:p w14:paraId="616B47A5" w14:textId="77777777" w:rsidR="004F0F2F" w:rsidRDefault="004F0F2F" w:rsidP="001764A9">
      <w:pPr>
        <w:rPr>
          <w:b/>
        </w:rPr>
      </w:pPr>
    </w:p>
    <w:p w14:paraId="6BA85CD4" w14:textId="77777777" w:rsidR="004F0F2F" w:rsidRDefault="004F0F2F" w:rsidP="001764A9">
      <w:pPr>
        <w:rPr>
          <w:b/>
        </w:rPr>
      </w:pPr>
    </w:p>
    <w:p w14:paraId="34FE33B1" w14:textId="77777777" w:rsidR="00355C21" w:rsidRPr="00B77BF4" w:rsidRDefault="00355C21" w:rsidP="001764A9"/>
    <w:p w14:paraId="1711DEC0" w14:textId="77777777" w:rsidR="001866DC" w:rsidRPr="001866DC" w:rsidRDefault="001866DC" w:rsidP="001764A9">
      <w:pPr>
        <w:rPr>
          <w:color w:val="C00000"/>
        </w:rPr>
      </w:pPr>
    </w:p>
    <w:p w14:paraId="239B303D" w14:textId="77777777" w:rsidR="00355C21" w:rsidRDefault="00A43C5C" w:rsidP="001764A9">
      <w:r>
        <w:t xml:space="preserve">. </w:t>
      </w:r>
    </w:p>
    <w:p w14:paraId="13964863" w14:textId="77777777" w:rsidR="002F2B1F" w:rsidRDefault="002F2B1F" w:rsidP="001764A9"/>
    <w:p w14:paraId="0763C899" w14:textId="77777777" w:rsidR="00E83300" w:rsidRDefault="00E83300" w:rsidP="001764A9"/>
    <w:p w14:paraId="1A1345C3" w14:textId="77777777" w:rsidR="004F71A6" w:rsidRDefault="004F71A6" w:rsidP="001764A9"/>
    <w:p w14:paraId="70681BCF" w14:textId="77777777" w:rsidR="004F71A6" w:rsidRDefault="004F71A6" w:rsidP="001764A9"/>
    <w:p w14:paraId="64FFC976" w14:textId="77777777" w:rsidR="00C47C0C" w:rsidRDefault="00C47C0C" w:rsidP="001764A9">
      <w:pPr>
        <w:rPr>
          <w:b/>
        </w:rPr>
      </w:pPr>
    </w:p>
    <w:p w14:paraId="43E0980C" w14:textId="77777777" w:rsidR="00A949B5" w:rsidRPr="00A949B5" w:rsidRDefault="00A949B5" w:rsidP="001764A9">
      <w:pPr>
        <w:rPr>
          <w:b/>
        </w:rPr>
      </w:pPr>
    </w:p>
    <w:p w14:paraId="1A35D895" w14:textId="77777777" w:rsidR="00A949B5" w:rsidRPr="00A949B5" w:rsidRDefault="00A949B5" w:rsidP="001764A9">
      <w:pPr>
        <w:rPr>
          <w:b/>
        </w:rPr>
      </w:pPr>
    </w:p>
    <w:p w14:paraId="1EC285E7" w14:textId="77777777" w:rsidR="001D690F" w:rsidRDefault="001D690F" w:rsidP="001764A9"/>
    <w:p w14:paraId="2797A41E" w14:textId="77777777" w:rsidR="004852A9" w:rsidRDefault="004852A9" w:rsidP="001764A9">
      <w:pPr>
        <w:rPr>
          <w:b/>
        </w:rPr>
      </w:pPr>
    </w:p>
    <w:p w14:paraId="7F7FEB63" w14:textId="77777777" w:rsidR="00B62A7B" w:rsidRDefault="00B62A7B" w:rsidP="001764A9"/>
    <w:p w14:paraId="697622A8" w14:textId="77777777" w:rsidR="00A3376A" w:rsidRDefault="00A3376A" w:rsidP="001764A9"/>
    <w:p w14:paraId="741C843C" w14:textId="77777777" w:rsidR="000A6EB3" w:rsidRPr="00831D0C" w:rsidRDefault="000A6EB3" w:rsidP="00A22569"/>
    <w:p w14:paraId="0509DFA5" w14:textId="77777777" w:rsidR="00E42429" w:rsidRPr="00831D0C" w:rsidRDefault="00E42429" w:rsidP="00A22569">
      <w:r w:rsidRPr="00831D0C">
        <w:t xml:space="preserve">.   </w:t>
      </w:r>
    </w:p>
    <w:p w14:paraId="66D57B81" w14:textId="77777777" w:rsidR="002A637B" w:rsidRPr="00831D0C" w:rsidRDefault="002A637B" w:rsidP="00A22569"/>
    <w:p w14:paraId="26EFF768" w14:textId="77777777" w:rsidR="009F3E6D" w:rsidRDefault="009F3E6D" w:rsidP="009F3E6D"/>
    <w:p w14:paraId="5EF307B4" w14:textId="77777777" w:rsidR="009F3E6D" w:rsidRDefault="009F3E6D" w:rsidP="009F3E6D"/>
    <w:p w14:paraId="2C7B63B3" w14:textId="77777777" w:rsidR="009F3E6D" w:rsidRDefault="009F3E6D" w:rsidP="009F3E6D"/>
    <w:p w14:paraId="14ACA5AB" w14:textId="77777777" w:rsidR="009F3E6D" w:rsidRDefault="009F3E6D" w:rsidP="009F3E6D"/>
    <w:p w14:paraId="3E5C4A38" w14:textId="77777777" w:rsidR="009F3E6D" w:rsidRDefault="009F3E6D" w:rsidP="009F3E6D"/>
    <w:p w14:paraId="7598098D" w14:textId="77777777" w:rsidR="009F3E6D" w:rsidRDefault="009F3E6D" w:rsidP="009F3E6D"/>
    <w:p w14:paraId="64B363CD" w14:textId="77777777" w:rsidR="009F3E6D" w:rsidRDefault="009F3E6D" w:rsidP="009F3E6D"/>
    <w:p w14:paraId="510899CC" w14:textId="77777777" w:rsidR="009F3E6D" w:rsidRDefault="009F3E6D" w:rsidP="009F3E6D"/>
    <w:p w14:paraId="5200F748" w14:textId="77777777" w:rsidR="009F3E6D" w:rsidRDefault="009F3E6D" w:rsidP="009F3E6D"/>
    <w:p w14:paraId="0A1B6CA3" w14:textId="77777777" w:rsidR="009F3E6D" w:rsidRDefault="009F3E6D" w:rsidP="009F3E6D"/>
    <w:p w14:paraId="592356C5" w14:textId="77777777" w:rsidR="009F3E6D" w:rsidRDefault="009F3E6D" w:rsidP="009F3E6D"/>
    <w:p w14:paraId="3BC4AE31" w14:textId="77777777" w:rsidR="009F3E6D" w:rsidRDefault="009F3E6D" w:rsidP="009F3E6D"/>
    <w:p w14:paraId="035B537D" w14:textId="77777777" w:rsidR="009F3E6D" w:rsidRDefault="009F3E6D" w:rsidP="009F3E6D"/>
    <w:p w14:paraId="619E9309" w14:textId="77777777" w:rsidR="009F3E6D" w:rsidRDefault="009F3E6D" w:rsidP="009F3E6D"/>
    <w:p w14:paraId="1B7BBC0E" w14:textId="77777777" w:rsidR="009F3E6D" w:rsidRDefault="009F3E6D" w:rsidP="009F3E6D"/>
    <w:p w14:paraId="74EA1B42" w14:textId="77777777" w:rsidR="00053B85" w:rsidRDefault="00053B85" w:rsidP="009F3E6D"/>
    <w:p w14:paraId="54249954" w14:textId="77777777" w:rsidR="00311992" w:rsidRDefault="00311992" w:rsidP="00A22569"/>
    <w:p w14:paraId="1B1B0A27" w14:textId="77777777" w:rsidR="00311992" w:rsidRPr="00831D0C" w:rsidRDefault="00311992" w:rsidP="00A22569"/>
    <w:p w14:paraId="77613D73" w14:textId="77777777" w:rsidR="00715289" w:rsidRPr="00831D0C" w:rsidRDefault="00715289" w:rsidP="00A22569"/>
    <w:p w14:paraId="687F6953" w14:textId="77777777" w:rsidR="00715289" w:rsidRPr="00831D0C" w:rsidRDefault="00715289" w:rsidP="00A22569"/>
    <w:p w14:paraId="7AF87B6D" w14:textId="77777777" w:rsidR="00311992" w:rsidRDefault="00311992" w:rsidP="00A22569"/>
    <w:p w14:paraId="29A4027B" w14:textId="77777777" w:rsidR="00311992" w:rsidRDefault="00311992" w:rsidP="00A22569"/>
    <w:p w14:paraId="13FFE228" w14:textId="77777777" w:rsidR="00311992" w:rsidRDefault="00311992" w:rsidP="00A22569"/>
    <w:p w14:paraId="5A93D838" w14:textId="77777777" w:rsidR="00354A96" w:rsidRDefault="00354A96" w:rsidP="00576585"/>
    <w:sectPr w:rsidR="00354A96" w:rsidSect="00973C2E">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883C" w14:textId="77777777" w:rsidR="00141E55" w:rsidRDefault="00141E55">
      <w:r>
        <w:separator/>
      </w:r>
    </w:p>
  </w:endnote>
  <w:endnote w:type="continuationSeparator" w:id="0">
    <w:p w14:paraId="7AAF813D" w14:textId="77777777" w:rsidR="00141E55" w:rsidRDefault="0014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1D15" w14:textId="77777777" w:rsidR="00B97D1A" w:rsidRDefault="00B97D1A" w:rsidP="00611BF2">
    <w:pPr>
      <w:pStyle w:val="Footer"/>
      <w:jc w:val="right"/>
    </w:pPr>
    <w:r>
      <w:rPr>
        <w:rStyle w:val="PageNumber"/>
      </w:rPr>
      <w:fldChar w:fldCharType="begin"/>
    </w:r>
    <w:r>
      <w:rPr>
        <w:rStyle w:val="PageNumber"/>
      </w:rPr>
      <w:instrText xml:space="preserve"> PAGE </w:instrText>
    </w:r>
    <w:r>
      <w:rPr>
        <w:rStyle w:val="PageNumber"/>
      </w:rPr>
      <w:fldChar w:fldCharType="separate"/>
    </w:r>
    <w:r w:rsidR="0078475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8475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975A" w14:textId="77777777" w:rsidR="00141E55" w:rsidRDefault="00141E55">
      <w:r>
        <w:separator/>
      </w:r>
    </w:p>
  </w:footnote>
  <w:footnote w:type="continuationSeparator" w:id="0">
    <w:p w14:paraId="18E30862" w14:textId="77777777" w:rsidR="00141E55" w:rsidRDefault="00141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2F58"/>
    <w:multiLevelType w:val="hybridMultilevel"/>
    <w:tmpl w:val="0698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E4D"/>
    <w:multiLevelType w:val="hybridMultilevel"/>
    <w:tmpl w:val="420E6D48"/>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06960"/>
    <w:multiLevelType w:val="hybridMultilevel"/>
    <w:tmpl w:val="6A42D436"/>
    <w:lvl w:ilvl="0" w:tplc="C228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10B"/>
    <w:multiLevelType w:val="hybridMultilevel"/>
    <w:tmpl w:val="ADDC7CAE"/>
    <w:lvl w:ilvl="0" w:tplc="1DDCF36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92C11"/>
    <w:multiLevelType w:val="hybridMultilevel"/>
    <w:tmpl w:val="79B2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007B7"/>
    <w:multiLevelType w:val="hybridMultilevel"/>
    <w:tmpl w:val="5B8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93FDC"/>
    <w:multiLevelType w:val="hybridMultilevel"/>
    <w:tmpl w:val="F40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F7D8E"/>
    <w:multiLevelType w:val="hybridMultilevel"/>
    <w:tmpl w:val="358C89FE"/>
    <w:lvl w:ilvl="0" w:tplc="B9D24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C1F80"/>
    <w:multiLevelType w:val="hybridMultilevel"/>
    <w:tmpl w:val="2E1069CC"/>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26153"/>
    <w:multiLevelType w:val="hybridMultilevel"/>
    <w:tmpl w:val="66BCC2C6"/>
    <w:lvl w:ilvl="0" w:tplc="286E4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9"/>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E5"/>
    <w:rsid w:val="00004D6C"/>
    <w:rsid w:val="00007571"/>
    <w:rsid w:val="00007DEC"/>
    <w:rsid w:val="00010EE4"/>
    <w:rsid w:val="000111C3"/>
    <w:rsid w:val="00011DF2"/>
    <w:rsid w:val="00011F04"/>
    <w:rsid w:val="0001303B"/>
    <w:rsid w:val="000134BC"/>
    <w:rsid w:val="00015875"/>
    <w:rsid w:val="000166D6"/>
    <w:rsid w:val="00017501"/>
    <w:rsid w:val="000274FE"/>
    <w:rsid w:val="00027704"/>
    <w:rsid w:val="00032C82"/>
    <w:rsid w:val="000368D2"/>
    <w:rsid w:val="00037B42"/>
    <w:rsid w:val="00040078"/>
    <w:rsid w:val="00041235"/>
    <w:rsid w:val="00044E5D"/>
    <w:rsid w:val="00047A9D"/>
    <w:rsid w:val="00047B56"/>
    <w:rsid w:val="000504DA"/>
    <w:rsid w:val="000520D1"/>
    <w:rsid w:val="00052C27"/>
    <w:rsid w:val="0005334D"/>
    <w:rsid w:val="00053B85"/>
    <w:rsid w:val="00055BFF"/>
    <w:rsid w:val="00057368"/>
    <w:rsid w:val="000615F8"/>
    <w:rsid w:val="00063FCE"/>
    <w:rsid w:val="00065645"/>
    <w:rsid w:val="000671A1"/>
    <w:rsid w:val="00070AA2"/>
    <w:rsid w:val="0007162A"/>
    <w:rsid w:val="00072425"/>
    <w:rsid w:val="00073EDF"/>
    <w:rsid w:val="000741A2"/>
    <w:rsid w:val="000750B4"/>
    <w:rsid w:val="00075EBC"/>
    <w:rsid w:val="00077FF4"/>
    <w:rsid w:val="000818F8"/>
    <w:rsid w:val="00085BDD"/>
    <w:rsid w:val="00090EE7"/>
    <w:rsid w:val="00091E11"/>
    <w:rsid w:val="00092850"/>
    <w:rsid w:val="000931B9"/>
    <w:rsid w:val="00096348"/>
    <w:rsid w:val="000A02C6"/>
    <w:rsid w:val="000A2A2B"/>
    <w:rsid w:val="000A2ADF"/>
    <w:rsid w:val="000A3FE6"/>
    <w:rsid w:val="000A448F"/>
    <w:rsid w:val="000A6EB3"/>
    <w:rsid w:val="000B28CB"/>
    <w:rsid w:val="000B4D90"/>
    <w:rsid w:val="000C18AE"/>
    <w:rsid w:val="000C7911"/>
    <w:rsid w:val="000D0DA9"/>
    <w:rsid w:val="000D21BC"/>
    <w:rsid w:val="000E2F20"/>
    <w:rsid w:val="000E2FA6"/>
    <w:rsid w:val="000E3F6C"/>
    <w:rsid w:val="000E724A"/>
    <w:rsid w:val="000F0014"/>
    <w:rsid w:val="000F37A6"/>
    <w:rsid w:val="000F5D84"/>
    <w:rsid w:val="000F7362"/>
    <w:rsid w:val="000F7E30"/>
    <w:rsid w:val="001025BD"/>
    <w:rsid w:val="00102664"/>
    <w:rsid w:val="00103262"/>
    <w:rsid w:val="001059CB"/>
    <w:rsid w:val="00106A5D"/>
    <w:rsid w:val="001127C4"/>
    <w:rsid w:val="00122151"/>
    <w:rsid w:val="00123B09"/>
    <w:rsid w:val="00133523"/>
    <w:rsid w:val="00134B0E"/>
    <w:rsid w:val="00141E55"/>
    <w:rsid w:val="00144386"/>
    <w:rsid w:val="0014445E"/>
    <w:rsid w:val="001444F3"/>
    <w:rsid w:val="00146886"/>
    <w:rsid w:val="00146EA3"/>
    <w:rsid w:val="001475F9"/>
    <w:rsid w:val="00151635"/>
    <w:rsid w:val="001529E0"/>
    <w:rsid w:val="00153329"/>
    <w:rsid w:val="0015398A"/>
    <w:rsid w:val="00154026"/>
    <w:rsid w:val="0015531C"/>
    <w:rsid w:val="00156405"/>
    <w:rsid w:val="00157A4A"/>
    <w:rsid w:val="00160E49"/>
    <w:rsid w:val="0016547C"/>
    <w:rsid w:val="00165A7B"/>
    <w:rsid w:val="00165DC9"/>
    <w:rsid w:val="0016710D"/>
    <w:rsid w:val="00167C9B"/>
    <w:rsid w:val="001717F0"/>
    <w:rsid w:val="00173751"/>
    <w:rsid w:val="00174705"/>
    <w:rsid w:val="001764A9"/>
    <w:rsid w:val="00177EE6"/>
    <w:rsid w:val="00183871"/>
    <w:rsid w:val="00184B10"/>
    <w:rsid w:val="001857CD"/>
    <w:rsid w:val="00185FC5"/>
    <w:rsid w:val="001866DC"/>
    <w:rsid w:val="0018782F"/>
    <w:rsid w:val="0018783A"/>
    <w:rsid w:val="00190754"/>
    <w:rsid w:val="001930FB"/>
    <w:rsid w:val="0019452F"/>
    <w:rsid w:val="00195011"/>
    <w:rsid w:val="00195243"/>
    <w:rsid w:val="001A1876"/>
    <w:rsid w:val="001A31BC"/>
    <w:rsid w:val="001B12DA"/>
    <w:rsid w:val="001B2284"/>
    <w:rsid w:val="001B2EB7"/>
    <w:rsid w:val="001B3C7B"/>
    <w:rsid w:val="001B42A2"/>
    <w:rsid w:val="001B4C3C"/>
    <w:rsid w:val="001B7256"/>
    <w:rsid w:val="001C1B03"/>
    <w:rsid w:val="001C1B8E"/>
    <w:rsid w:val="001C1FC0"/>
    <w:rsid w:val="001C2A2D"/>
    <w:rsid w:val="001C4F9F"/>
    <w:rsid w:val="001D0D78"/>
    <w:rsid w:val="001D284A"/>
    <w:rsid w:val="001D5174"/>
    <w:rsid w:val="001D690F"/>
    <w:rsid w:val="001E07E3"/>
    <w:rsid w:val="001E563C"/>
    <w:rsid w:val="001F2247"/>
    <w:rsid w:val="001F3146"/>
    <w:rsid w:val="001F604C"/>
    <w:rsid w:val="0020172C"/>
    <w:rsid w:val="002028EF"/>
    <w:rsid w:val="0020323A"/>
    <w:rsid w:val="00203583"/>
    <w:rsid w:val="002050D1"/>
    <w:rsid w:val="00207179"/>
    <w:rsid w:val="00210189"/>
    <w:rsid w:val="002119C6"/>
    <w:rsid w:val="00213CF7"/>
    <w:rsid w:val="00215F5D"/>
    <w:rsid w:val="00217D24"/>
    <w:rsid w:val="00221E40"/>
    <w:rsid w:val="00222713"/>
    <w:rsid w:val="00224792"/>
    <w:rsid w:val="0022664C"/>
    <w:rsid w:val="0022664E"/>
    <w:rsid w:val="00231799"/>
    <w:rsid w:val="00236343"/>
    <w:rsid w:val="0023644C"/>
    <w:rsid w:val="00236554"/>
    <w:rsid w:val="0024361F"/>
    <w:rsid w:val="00247796"/>
    <w:rsid w:val="002529C0"/>
    <w:rsid w:val="00253784"/>
    <w:rsid w:val="0025742D"/>
    <w:rsid w:val="00261513"/>
    <w:rsid w:val="00262676"/>
    <w:rsid w:val="00263E08"/>
    <w:rsid w:val="00265AF5"/>
    <w:rsid w:val="00266279"/>
    <w:rsid w:val="0026687F"/>
    <w:rsid w:val="002701AC"/>
    <w:rsid w:val="0027051E"/>
    <w:rsid w:val="00272059"/>
    <w:rsid w:val="0027606D"/>
    <w:rsid w:val="00276DE7"/>
    <w:rsid w:val="002774C8"/>
    <w:rsid w:val="00277729"/>
    <w:rsid w:val="00282597"/>
    <w:rsid w:val="0028447D"/>
    <w:rsid w:val="00285F2F"/>
    <w:rsid w:val="002864C4"/>
    <w:rsid w:val="00290D92"/>
    <w:rsid w:val="00291071"/>
    <w:rsid w:val="00294A79"/>
    <w:rsid w:val="002A2806"/>
    <w:rsid w:val="002A2ABB"/>
    <w:rsid w:val="002A325D"/>
    <w:rsid w:val="002A3D42"/>
    <w:rsid w:val="002A5A8A"/>
    <w:rsid w:val="002A637B"/>
    <w:rsid w:val="002A6A18"/>
    <w:rsid w:val="002B0EE0"/>
    <w:rsid w:val="002B0F68"/>
    <w:rsid w:val="002B19D8"/>
    <w:rsid w:val="002B5336"/>
    <w:rsid w:val="002C0B05"/>
    <w:rsid w:val="002D0300"/>
    <w:rsid w:val="002D14C5"/>
    <w:rsid w:val="002D2BFA"/>
    <w:rsid w:val="002D3221"/>
    <w:rsid w:val="002E1375"/>
    <w:rsid w:val="002E21AF"/>
    <w:rsid w:val="002E35AA"/>
    <w:rsid w:val="002E5EFE"/>
    <w:rsid w:val="002E6FB7"/>
    <w:rsid w:val="002F0FE4"/>
    <w:rsid w:val="002F2B1F"/>
    <w:rsid w:val="002F31DE"/>
    <w:rsid w:val="002F3D4C"/>
    <w:rsid w:val="002F46F2"/>
    <w:rsid w:val="003006B4"/>
    <w:rsid w:val="00300FF7"/>
    <w:rsid w:val="003031AD"/>
    <w:rsid w:val="00304F67"/>
    <w:rsid w:val="00306E5F"/>
    <w:rsid w:val="00307E54"/>
    <w:rsid w:val="00311992"/>
    <w:rsid w:val="0031306B"/>
    <w:rsid w:val="00320E67"/>
    <w:rsid w:val="00323A3F"/>
    <w:rsid w:val="00324E1D"/>
    <w:rsid w:val="0032628F"/>
    <w:rsid w:val="00330372"/>
    <w:rsid w:val="00331B54"/>
    <w:rsid w:val="00333865"/>
    <w:rsid w:val="00335CD4"/>
    <w:rsid w:val="00337F7E"/>
    <w:rsid w:val="00342AD8"/>
    <w:rsid w:val="003430DE"/>
    <w:rsid w:val="003437B3"/>
    <w:rsid w:val="00344B7B"/>
    <w:rsid w:val="00345C50"/>
    <w:rsid w:val="0034693A"/>
    <w:rsid w:val="00352B4A"/>
    <w:rsid w:val="00354A96"/>
    <w:rsid w:val="00355B73"/>
    <w:rsid w:val="00355C21"/>
    <w:rsid w:val="00360D04"/>
    <w:rsid w:val="00360F78"/>
    <w:rsid w:val="0036629C"/>
    <w:rsid w:val="00383E29"/>
    <w:rsid w:val="003845D8"/>
    <w:rsid w:val="00384643"/>
    <w:rsid w:val="0038512E"/>
    <w:rsid w:val="0038607C"/>
    <w:rsid w:val="003872EC"/>
    <w:rsid w:val="00391D61"/>
    <w:rsid w:val="003A0024"/>
    <w:rsid w:val="003A30C0"/>
    <w:rsid w:val="003A3C41"/>
    <w:rsid w:val="003A6F5E"/>
    <w:rsid w:val="003B18A8"/>
    <w:rsid w:val="003B29B6"/>
    <w:rsid w:val="003B4020"/>
    <w:rsid w:val="003B4165"/>
    <w:rsid w:val="003B51A1"/>
    <w:rsid w:val="003B60B7"/>
    <w:rsid w:val="003B6AA9"/>
    <w:rsid w:val="003B78C2"/>
    <w:rsid w:val="003C5944"/>
    <w:rsid w:val="003D5F8A"/>
    <w:rsid w:val="003D7465"/>
    <w:rsid w:val="003E03BF"/>
    <w:rsid w:val="003E0F0B"/>
    <w:rsid w:val="003E3245"/>
    <w:rsid w:val="003E3714"/>
    <w:rsid w:val="003E5460"/>
    <w:rsid w:val="003E6883"/>
    <w:rsid w:val="003F0024"/>
    <w:rsid w:val="003F1DFC"/>
    <w:rsid w:val="003F7743"/>
    <w:rsid w:val="00401537"/>
    <w:rsid w:val="00401D72"/>
    <w:rsid w:val="00402FB9"/>
    <w:rsid w:val="00403BEE"/>
    <w:rsid w:val="004105F3"/>
    <w:rsid w:val="0041109E"/>
    <w:rsid w:val="00411D1F"/>
    <w:rsid w:val="0041467B"/>
    <w:rsid w:val="00423DD9"/>
    <w:rsid w:val="0043047C"/>
    <w:rsid w:val="00431CD2"/>
    <w:rsid w:val="00435732"/>
    <w:rsid w:val="004357A3"/>
    <w:rsid w:val="00436046"/>
    <w:rsid w:val="00436A95"/>
    <w:rsid w:val="00436EE5"/>
    <w:rsid w:val="004407AD"/>
    <w:rsid w:val="00441F6F"/>
    <w:rsid w:val="004430D3"/>
    <w:rsid w:val="00443AD9"/>
    <w:rsid w:val="00443C0F"/>
    <w:rsid w:val="00451EC9"/>
    <w:rsid w:val="00460C84"/>
    <w:rsid w:val="004615D4"/>
    <w:rsid w:val="00463070"/>
    <w:rsid w:val="00463076"/>
    <w:rsid w:val="00466E09"/>
    <w:rsid w:val="00470281"/>
    <w:rsid w:val="0047059E"/>
    <w:rsid w:val="00471DA2"/>
    <w:rsid w:val="00473207"/>
    <w:rsid w:val="00473342"/>
    <w:rsid w:val="00475692"/>
    <w:rsid w:val="0048102C"/>
    <w:rsid w:val="004852A9"/>
    <w:rsid w:val="00485DEB"/>
    <w:rsid w:val="00486842"/>
    <w:rsid w:val="004926F5"/>
    <w:rsid w:val="00493C3C"/>
    <w:rsid w:val="00494592"/>
    <w:rsid w:val="004A00DB"/>
    <w:rsid w:val="004A2E47"/>
    <w:rsid w:val="004A421A"/>
    <w:rsid w:val="004A5296"/>
    <w:rsid w:val="004A7964"/>
    <w:rsid w:val="004A7BB0"/>
    <w:rsid w:val="004B044A"/>
    <w:rsid w:val="004B2E90"/>
    <w:rsid w:val="004B2EFA"/>
    <w:rsid w:val="004B6FC2"/>
    <w:rsid w:val="004C1B8C"/>
    <w:rsid w:val="004C2E6D"/>
    <w:rsid w:val="004C4E60"/>
    <w:rsid w:val="004C4ECC"/>
    <w:rsid w:val="004C6A2F"/>
    <w:rsid w:val="004C7F12"/>
    <w:rsid w:val="004D3A07"/>
    <w:rsid w:val="004D4D5B"/>
    <w:rsid w:val="004D7BDA"/>
    <w:rsid w:val="004E107E"/>
    <w:rsid w:val="004E311A"/>
    <w:rsid w:val="004E72F4"/>
    <w:rsid w:val="004F0944"/>
    <w:rsid w:val="004F0F2F"/>
    <w:rsid w:val="004F2004"/>
    <w:rsid w:val="004F2DFE"/>
    <w:rsid w:val="004F71A6"/>
    <w:rsid w:val="00501F29"/>
    <w:rsid w:val="00504105"/>
    <w:rsid w:val="00506174"/>
    <w:rsid w:val="00506F52"/>
    <w:rsid w:val="005079E8"/>
    <w:rsid w:val="00510720"/>
    <w:rsid w:val="005119F8"/>
    <w:rsid w:val="00511A9E"/>
    <w:rsid w:val="0051232E"/>
    <w:rsid w:val="0051264A"/>
    <w:rsid w:val="00512F73"/>
    <w:rsid w:val="005133F8"/>
    <w:rsid w:val="00515396"/>
    <w:rsid w:val="00515D46"/>
    <w:rsid w:val="00515D86"/>
    <w:rsid w:val="0052058F"/>
    <w:rsid w:val="005242D8"/>
    <w:rsid w:val="005277B6"/>
    <w:rsid w:val="00527F33"/>
    <w:rsid w:val="00530CD1"/>
    <w:rsid w:val="005310DA"/>
    <w:rsid w:val="005343B9"/>
    <w:rsid w:val="00537B8F"/>
    <w:rsid w:val="0054124E"/>
    <w:rsid w:val="00544434"/>
    <w:rsid w:val="00545490"/>
    <w:rsid w:val="00547E43"/>
    <w:rsid w:val="005505C5"/>
    <w:rsid w:val="00552E2D"/>
    <w:rsid w:val="00554010"/>
    <w:rsid w:val="005562ED"/>
    <w:rsid w:val="005568E9"/>
    <w:rsid w:val="005574EB"/>
    <w:rsid w:val="00560957"/>
    <w:rsid w:val="00563EB6"/>
    <w:rsid w:val="00570F5A"/>
    <w:rsid w:val="00573DB4"/>
    <w:rsid w:val="00576585"/>
    <w:rsid w:val="005830A1"/>
    <w:rsid w:val="00585AEC"/>
    <w:rsid w:val="00585B23"/>
    <w:rsid w:val="00590D4A"/>
    <w:rsid w:val="005940C3"/>
    <w:rsid w:val="00594A21"/>
    <w:rsid w:val="005A215B"/>
    <w:rsid w:val="005A3B20"/>
    <w:rsid w:val="005B0940"/>
    <w:rsid w:val="005B0EA5"/>
    <w:rsid w:val="005B4DF8"/>
    <w:rsid w:val="005C0889"/>
    <w:rsid w:val="005D35A0"/>
    <w:rsid w:val="005D3600"/>
    <w:rsid w:val="005D4DA3"/>
    <w:rsid w:val="005D4FD3"/>
    <w:rsid w:val="005E1805"/>
    <w:rsid w:val="005E7B36"/>
    <w:rsid w:val="005F66F3"/>
    <w:rsid w:val="00602DB9"/>
    <w:rsid w:val="00603C87"/>
    <w:rsid w:val="00604D12"/>
    <w:rsid w:val="00611BF2"/>
    <w:rsid w:val="00611FFD"/>
    <w:rsid w:val="006121E4"/>
    <w:rsid w:val="00613F76"/>
    <w:rsid w:val="00615287"/>
    <w:rsid w:val="006170B9"/>
    <w:rsid w:val="00621F2F"/>
    <w:rsid w:val="00626DC2"/>
    <w:rsid w:val="00627E68"/>
    <w:rsid w:val="00631F6B"/>
    <w:rsid w:val="00632402"/>
    <w:rsid w:val="006418F5"/>
    <w:rsid w:val="00644780"/>
    <w:rsid w:val="00645FD3"/>
    <w:rsid w:val="00650EA3"/>
    <w:rsid w:val="00653F9E"/>
    <w:rsid w:val="00655684"/>
    <w:rsid w:val="00655C2C"/>
    <w:rsid w:val="006607D3"/>
    <w:rsid w:val="00662A1E"/>
    <w:rsid w:val="006631DB"/>
    <w:rsid w:val="0066728C"/>
    <w:rsid w:val="006675F3"/>
    <w:rsid w:val="006714EC"/>
    <w:rsid w:val="00673916"/>
    <w:rsid w:val="00675CFA"/>
    <w:rsid w:val="00675F34"/>
    <w:rsid w:val="006777DE"/>
    <w:rsid w:val="006800DB"/>
    <w:rsid w:val="00684C45"/>
    <w:rsid w:val="00693452"/>
    <w:rsid w:val="00693DB0"/>
    <w:rsid w:val="00696FD3"/>
    <w:rsid w:val="0069785B"/>
    <w:rsid w:val="006A0F06"/>
    <w:rsid w:val="006A2801"/>
    <w:rsid w:val="006A2A65"/>
    <w:rsid w:val="006A62DD"/>
    <w:rsid w:val="006A7C6A"/>
    <w:rsid w:val="006B2C51"/>
    <w:rsid w:val="006B4A19"/>
    <w:rsid w:val="006B60C5"/>
    <w:rsid w:val="006C0B16"/>
    <w:rsid w:val="006C112D"/>
    <w:rsid w:val="006C295E"/>
    <w:rsid w:val="006C45D4"/>
    <w:rsid w:val="006C4C4D"/>
    <w:rsid w:val="006C711F"/>
    <w:rsid w:val="006C751B"/>
    <w:rsid w:val="006D097C"/>
    <w:rsid w:val="006D32F0"/>
    <w:rsid w:val="006D4314"/>
    <w:rsid w:val="006D6974"/>
    <w:rsid w:val="006D69AF"/>
    <w:rsid w:val="006D6A50"/>
    <w:rsid w:val="006D79CD"/>
    <w:rsid w:val="006E1195"/>
    <w:rsid w:val="006E30B7"/>
    <w:rsid w:val="006E3440"/>
    <w:rsid w:val="006E472A"/>
    <w:rsid w:val="006E7759"/>
    <w:rsid w:val="006F1BD8"/>
    <w:rsid w:val="006F5438"/>
    <w:rsid w:val="006F749F"/>
    <w:rsid w:val="006F7AC9"/>
    <w:rsid w:val="006F7BF7"/>
    <w:rsid w:val="006F7F2A"/>
    <w:rsid w:val="007001F6"/>
    <w:rsid w:val="00707CB4"/>
    <w:rsid w:val="00710EA0"/>
    <w:rsid w:val="00715289"/>
    <w:rsid w:val="007160AF"/>
    <w:rsid w:val="00725328"/>
    <w:rsid w:val="007254A5"/>
    <w:rsid w:val="00730D10"/>
    <w:rsid w:val="00732966"/>
    <w:rsid w:val="007333F7"/>
    <w:rsid w:val="00736E03"/>
    <w:rsid w:val="00740745"/>
    <w:rsid w:val="0074216C"/>
    <w:rsid w:val="007451BB"/>
    <w:rsid w:val="007516DD"/>
    <w:rsid w:val="00752704"/>
    <w:rsid w:val="00754613"/>
    <w:rsid w:val="007565BB"/>
    <w:rsid w:val="00760A95"/>
    <w:rsid w:val="00760C8A"/>
    <w:rsid w:val="007614EC"/>
    <w:rsid w:val="0076581D"/>
    <w:rsid w:val="00767391"/>
    <w:rsid w:val="0077149C"/>
    <w:rsid w:val="00773E90"/>
    <w:rsid w:val="007755AF"/>
    <w:rsid w:val="00777C5F"/>
    <w:rsid w:val="0078475E"/>
    <w:rsid w:val="00797465"/>
    <w:rsid w:val="007A0460"/>
    <w:rsid w:val="007B2962"/>
    <w:rsid w:val="007B6433"/>
    <w:rsid w:val="007C1E40"/>
    <w:rsid w:val="007C79CE"/>
    <w:rsid w:val="007D0F6C"/>
    <w:rsid w:val="007D19F8"/>
    <w:rsid w:val="007D1F5E"/>
    <w:rsid w:val="007D44BB"/>
    <w:rsid w:val="007D4A97"/>
    <w:rsid w:val="007D761D"/>
    <w:rsid w:val="007E1782"/>
    <w:rsid w:val="007E1E3E"/>
    <w:rsid w:val="007E4817"/>
    <w:rsid w:val="007E4DD0"/>
    <w:rsid w:val="007F085D"/>
    <w:rsid w:val="007F15D9"/>
    <w:rsid w:val="007F763A"/>
    <w:rsid w:val="00806FEF"/>
    <w:rsid w:val="0081008B"/>
    <w:rsid w:val="0081024C"/>
    <w:rsid w:val="00810382"/>
    <w:rsid w:val="00811AC1"/>
    <w:rsid w:val="00813537"/>
    <w:rsid w:val="008200C0"/>
    <w:rsid w:val="0082190F"/>
    <w:rsid w:val="00823754"/>
    <w:rsid w:val="008237AB"/>
    <w:rsid w:val="00825391"/>
    <w:rsid w:val="00827EA4"/>
    <w:rsid w:val="00831BBE"/>
    <w:rsid w:val="00831D0C"/>
    <w:rsid w:val="00832F81"/>
    <w:rsid w:val="0083372F"/>
    <w:rsid w:val="0083650C"/>
    <w:rsid w:val="008423CA"/>
    <w:rsid w:val="00843BC8"/>
    <w:rsid w:val="0084535C"/>
    <w:rsid w:val="00845BE1"/>
    <w:rsid w:val="008507B1"/>
    <w:rsid w:val="00850BE1"/>
    <w:rsid w:val="00853BE8"/>
    <w:rsid w:val="00854B5F"/>
    <w:rsid w:val="00855511"/>
    <w:rsid w:val="0085720D"/>
    <w:rsid w:val="0086172A"/>
    <w:rsid w:val="008641C8"/>
    <w:rsid w:val="00865355"/>
    <w:rsid w:val="00865894"/>
    <w:rsid w:val="00870710"/>
    <w:rsid w:val="0087476D"/>
    <w:rsid w:val="00874DE8"/>
    <w:rsid w:val="00875480"/>
    <w:rsid w:val="00880803"/>
    <w:rsid w:val="008810FE"/>
    <w:rsid w:val="0088291E"/>
    <w:rsid w:val="00882F54"/>
    <w:rsid w:val="00884696"/>
    <w:rsid w:val="00884C1C"/>
    <w:rsid w:val="008867EF"/>
    <w:rsid w:val="008871AE"/>
    <w:rsid w:val="008939C0"/>
    <w:rsid w:val="0089756F"/>
    <w:rsid w:val="008A00EC"/>
    <w:rsid w:val="008A396E"/>
    <w:rsid w:val="008A44F3"/>
    <w:rsid w:val="008A6B0E"/>
    <w:rsid w:val="008B11EB"/>
    <w:rsid w:val="008C024D"/>
    <w:rsid w:val="008C0482"/>
    <w:rsid w:val="008C075B"/>
    <w:rsid w:val="008C1F86"/>
    <w:rsid w:val="008C2501"/>
    <w:rsid w:val="008D00E9"/>
    <w:rsid w:val="008D1735"/>
    <w:rsid w:val="008D28E3"/>
    <w:rsid w:val="008D33E9"/>
    <w:rsid w:val="008D384D"/>
    <w:rsid w:val="008D5C20"/>
    <w:rsid w:val="008D7E8E"/>
    <w:rsid w:val="008E3E3D"/>
    <w:rsid w:val="008E5AD9"/>
    <w:rsid w:val="008F0A0A"/>
    <w:rsid w:val="008F10B2"/>
    <w:rsid w:val="008F5093"/>
    <w:rsid w:val="008F75A8"/>
    <w:rsid w:val="00905CF2"/>
    <w:rsid w:val="009064B5"/>
    <w:rsid w:val="0090744C"/>
    <w:rsid w:val="00910F06"/>
    <w:rsid w:val="009127C5"/>
    <w:rsid w:val="00914C6C"/>
    <w:rsid w:val="00915BDF"/>
    <w:rsid w:val="00921080"/>
    <w:rsid w:val="00921D00"/>
    <w:rsid w:val="00921F5D"/>
    <w:rsid w:val="00922FF9"/>
    <w:rsid w:val="00926DB8"/>
    <w:rsid w:val="00931FCA"/>
    <w:rsid w:val="00936B9C"/>
    <w:rsid w:val="00943292"/>
    <w:rsid w:val="0094392A"/>
    <w:rsid w:val="009443AC"/>
    <w:rsid w:val="009445A2"/>
    <w:rsid w:val="0094513D"/>
    <w:rsid w:val="00945E95"/>
    <w:rsid w:val="0094754D"/>
    <w:rsid w:val="00950A34"/>
    <w:rsid w:val="00950DA4"/>
    <w:rsid w:val="0095203F"/>
    <w:rsid w:val="009520FF"/>
    <w:rsid w:val="00970231"/>
    <w:rsid w:val="009720CB"/>
    <w:rsid w:val="00973192"/>
    <w:rsid w:val="00973C2E"/>
    <w:rsid w:val="00973F01"/>
    <w:rsid w:val="0097479C"/>
    <w:rsid w:val="00975C4F"/>
    <w:rsid w:val="0097768E"/>
    <w:rsid w:val="0097798E"/>
    <w:rsid w:val="00984DA0"/>
    <w:rsid w:val="00986124"/>
    <w:rsid w:val="009863C4"/>
    <w:rsid w:val="00987366"/>
    <w:rsid w:val="00987397"/>
    <w:rsid w:val="00996FEB"/>
    <w:rsid w:val="00997B95"/>
    <w:rsid w:val="009A11FF"/>
    <w:rsid w:val="009A1534"/>
    <w:rsid w:val="009A327B"/>
    <w:rsid w:val="009A4881"/>
    <w:rsid w:val="009A79CA"/>
    <w:rsid w:val="009B5B10"/>
    <w:rsid w:val="009B6330"/>
    <w:rsid w:val="009C4123"/>
    <w:rsid w:val="009C44F1"/>
    <w:rsid w:val="009C4B83"/>
    <w:rsid w:val="009C6CB1"/>
    <w:rsid w:val="009D60C6"/>
    <w:rsid w:val="009E101E"/>
    <w:rsid w:val="009E487F"/>
    <w:rsid w:val="009E4DD6"/>
    <w:rsid w:val="009E7C44"/>
    <w:rsid w:val="009F2055"/>
    <w:rsid w:val="009F3E6D"/>
    <w:rsid w:val="009F5838"/>
    <w:rsid w:val="00A00D47"/>
    <w:rsid w:val="00A0432A"/>
    <w:rsid w:val="00A04AF2"/>
    <w:rsid w:val="00A04B7B"/>
    <w:rsid w:val="00A07661"/>
    <w:rsid w:val="00A13314"/>
    <w:rsid w:val="00A15102"/>
    <w:rsid w:val="00A15C8A"/>
    <w:rsid w:val="00A164C4"/>
    <w:rsid w:val="00A205CD"/>
    <w:rsid w:val="00A22569"/>
    <w:rsid w:val="00A3031D"/>
    <w:rsid w:val="00A31E2B"/>
    <w:rsid w:val="00A3376A"/>
    <w:rsid w:val="00A34BDB"/>
    <w:rsid w:val="00A359CA"/>
    <w:rsid w:val="00A35BC4"/>
    <w:rsid w:val="00A36F0B"/>
    <w:rsid w:val="00A43C5C"/>
    <w:rsid w:val="00A43D69"/>
    <w:rsid w:val="00A46B5D"/>
    <w:rsid w:val="00A472B1"/>
    <w:rsid w:val="00A5266F"/>
    <w:rsid w:val="00A5302A"/>
    <w:rsid w:val="00A55580"/>
    <w:rsid w:val="00A62825"/>
    <w:rsid w:val="00A63614"/>
    <w:rsid w:val="00A6496B"/>
    <w:rsid w:val="00A65BB9"/>
    <w:rsid w:val="00A700B7"/>
    <w:rsid w:val="00A71601"/>
    <w:rsid w:val="00A71DBE"/>
    <w:rsid w:val="00A7685F"/>
    <w:rsid w:val="00A7754C"/>
    <w:rsid w:val="00A8138D"/>
    <w:rsid w:val="00A82BE8"/>
    <w:rsid w:val="00A859BA"/>
    <w:rsid w:val="00A85BE2"/>
    <w:rsid w:val="00A87486"/>
    <w:rsid w:val="00A90696"/>
    <w:rsid w:val="00A92A3D"/>
    <w:rsid w:val="00A93030"/>
    <w:rsid w:val="00A942E7"/>
    <w:rsid w:val="00A949B5"/>
    <w:rsid w:val="00A9733A"/>
    <w:rsid w:val="00AA05E9"/>
    <w:rsid w:val="00AA2104"/>
    <w:rsid w:val="00AA3E28"/>
    <w:rsid w:val="00AA4C46"/>
    <w:rsid w:val="00AA6580"/>
    <w:rsid w:val="00AA7520"/>
    <w:rsid w:val="00AB18C5"/>
    <w:rsid w:val="00AB7EAE"/>
    <w:rsid w:val="00AC1865"/>
    <w:rsid w:val="00AC5D02"/>
    <w:rsid w:val="00AC76E3"/>
    <w:rsid w:val="00AC76E5"/>
    <w:rsid w:val="00AC7B03"/>
    <w:rsid w:val="00AD28A2"/>
    <w:rsid w:val="00AD5F74"/>
    <w:rsid w:val="00AD70D8"/>
    <w:rsid w:val="00AE30FF"/>
    <w:rsid w:val="00AE59EB"/>
    <w:rsid w:val="00AE5D25"/>
    <w:rsid w:val="00AE6489"/>
    <w:rsid w:val="00AF129B"/>
    <w:rsid w:val="00AF4C45"/>
    <w:rsid w:val="00AF6BAF"/>
    <w:rsid w:val="00B00AC1"/>
    <w:rsid w:val="00B02822"/>
    <w:rsid w:val="00B05D9C"/>
    <w:rsid w:val="00B06D21"/>
    <w:rsid w:val="00B0726B"/>
    <w:rsid w:val="00B103AE"/>
    <w:rsid w:val="00B10B6C"/>
    <w:rsid w:val="00B1507A"/>
    <w:rsid w:val="00B15323"/>
    <w:rsid w:val="00B158C9"/>
    <w:rsid w:val="00B2038B"/>
    <w:rsid w:val="00B21648"/>
    <w:rsid w:val="00B21B4D"/>
    <w:rsid w:val="00B42A22"/>
    <w:rsid w:val="00B43419"/>
    <w:rsid w:val="00B4614C"/>
    <w:rsid w:val="00B46F42"/>
    <w:rsid w:val="00B5340B"/>
    <w:rsid w:val="00B539B9"/>
    <w:rsid w:val="00B540A7"/>
    <w:rsid w:val="00B547C5"/>
    <w:rsid w:val="00B55B04"/>
    <w:rsid w:val="00B55D2D"/>
    <w:rsid w:val="00B568A4"/>
    <w:rsid w:val="00B5698D"/>
    <w:rsid w:val="00B6031C"/>
    <w:rsid w:val="00B62A7B"/>
    <w:rsid w:val="00B63EBC"/>
    <w:rsid w:val="00B65721"/>
    <w:rsid w:val="00B711FE"/>
    <w:rsid w:val="00B72611"/>
    <w:rsid w:val="00B75113"/>
    <w:rsid w:val="00B7522A"/>
    <w:rsid w:val="00B7771A"/>
    <w:rsid w:val="00B77BF4"/>
    <w:rsid w:val="00B82B29"/>
    <w:rsid w:val="00B85AA6"/>
    <w:rsid w:val="00B91696"/>
    <w:rsid w:val="00B927FD"/>
    <w:rsid w:val="00B930CB"/>
    <w:rsid w:val="00B95482"/>
    <w:rsid w:val="00B9597B"/>
    <w:rsid w:val="00B97D1A"/>
    <w:rsid w:val="00BA146B"/>
    <w:rsid w:val="00BA6B97"/>
    <w:rsid w:val="00BB3BA1"/>
    <w:rsid w:val="00BC38B2"/>
    <w:rsid w:val="00BC7947"/>
    <w:rsid w:val="00BC79E5"/>
    <w:rsid w:val="00BD1083"/>
    <w:rsid w:val="00BE2C5C"/>
    <w:rsid w:val="00BF3F39"/>
    <w:rsid w:val="00C01EF8"/>
    <w:rsid w:val="00C0287B"/>
    <w:rsid w:val="00C02BE6"/>
    <w:rsid w:val="00C05927"/>
    <w:rsid w:val="00C078A8"/>
    <w:rsid w:val="00C15FAB"/>
    <w:rsid w:val="00C172CA"/>
    <w:rsid w:val="00C22683"/>
    <w:rsid w:val="00C25360"/>
    <w:rsid w:val="00C33E92"/>
    <w:rsid w:val="00C34938"/>
    <w:rsid w:val="00C360C2"/>
    <w:rsid w:val="00C37438"/>
    <w:rsid w:val="00C37B95"/>
    <w:rsid w:val="00C42605"/>
    <w:rsid w:val="00C43B6B"/>
    <w:rsid w:val="00C45599"/>
    <w:rsid w:val="00C47C0C"/>
    <w:rsid w:val="00C50CBA"/>
    <w:rsid w:val="00C51959"/>
    <w:rsid w:val="00C525DD"/>
    <w:rsid w:val="00C53224"/>
    <w:rsid w:val="00C60A74"/>
    <w:rsid w:val="00C70141"/>
    <w:rsid w:val="00C70B12"/>
    <w:rsid w:val="00C7585D"/>
    <w:rsid w:val="00C77668"/>
    <w:rsid w:val="00C83735"/>
    <w:rsid w:val="00C8392C"/>
    <w:rsid w:val="00C84848"/>
    <w:rsid w:val="00C853F2"/>
    <w:rsid w:val="00C87448"/>
    <w:rsid w:val="00C902F7"/>
    <w:rsid w:val="00C929D0"/>
    <w:rsid w:val="00C95BFA"/>
    <w:rsid w:val="00C9720D"/>
    <w:rsid w:val="00CA2B8E"/>
    <w:rsid w:val="00CB7DCB"/>
    <w:rsid w:val="00CC1076"/>
    <w:rsid w:val="00CC1651"/>
    <w:rsid w:val="00CC1660"/>
    <w:rsid w:val="00CC32A1"/>
    <w:rsid w:val="00CC4579"/>
    <w:rsid w:val="00CD097E"/>
    <w:rsid w:val="00CD2F0F"/>
    <w:rsid w:val="00CD3490"/>
    <w:rsid w:val="00CD5B29"/>
    <w:rsid w:val="00CE2F05"/>
    <w:rsid w:val="00CE7655"/>
    <w:rsid w:val="00CF420A"/>
    <w:rsid w:val="00CF5C00"/>
    <w:rsid w:val="00D0047B"/>
    <w:rsid w:val="00D00A85"/>
    <w:rsid w:val="00D03712"/>
    <w:rsid w:val="00D04645"/>
    <w:rsid w:val="00D049DA"/>
    <w:rsid w:val="00D13BEB"/>
    <w:rsid w:val="00D16B27"/>
    <w:rsid w:val="00D16EB2"/>
    <w:rsid w:val="00D20173"/>
    <w:rsid w:val="00D24ACE"/>
    <w:rsid w:val="00D253CD"/>
    <w:rsid w:val="00D35A8C"/>
    <w:rsid w:val="00D40DF3"/>
    <w:rsid w:val="00D424C2"/>
    <w:rsid w:val="00D42C9A"/>
    <w:rsid w:val="00D43271"/>
    <w:rsid w:val="00D443F1"/>
    <w:rsid w:val="00D4543B"/>
    <w:rsid w:val="00D46C21"/>
    <w:rsid w:val="00D50721"/>
    <w:rsid w:val="00D5285D"/>
    <w:rsid w:val="00D53CF6"/>
    <w:rsid w:val="00D569BF"/>
    <w:rsid w:val="00D56A88"/>
    <w:rsid w:val="00D5757E"/>
    <w:rsid w:val="00D6052B"/>
    <w:rsid w:val="00D61EB1"/>
    <w:rsid w:val="00D66AEF"/>
    <w:rsid w:val="00D800ED"/>
    <w:rsid w:val="00D817E9"/>
    <w:rsid w:val="00D82563"/>
    <w:rsid w:val="00D906DF"/>
    <w:rsid w:val="00D90D68"/>
    <w:rsid w:val="00D95617"/>
    <w:rsid w:val="00D958C3"/>
    <w:rsid w:val="00D95B22"/>
    <w:rsid w:val="00D95EED"/>
    <w:rsid w:val="00DA2AB2"/>
    <w:rsid w:val="00DA2D60"/>
    <w:rsid w:val="00DA5468"/>
    <w:rsid w:val="00DB0EBC"/>
    <w:rsid w:val="00DB0FF9"/>
    <w:rsid w:val="00DB6F91"/>
    <w:rsid w:val="00DC0062"/>
    <w:rsid w:val="00DC1EEB"/>
    <w:rsid w:val="00DC2D84"/>
    <w:rsid w:val="00DC3D8E"/>
    <w:rsid w:val="00DC75F2"/>
    <w:rsid w:val="00DD1A7F"/>
    <w:rsid w:val="00DD4824"/>
    <w:rsid w:val="00DD79ED"/>
    <w:rsid w:val="00DE1DE9"/>
    <w:rsid w:val="00DE5D6E"/>
    <w:rsid w:val="00DE63B9"/>
    <w:rsid w:val="00DF1A2F"/>
    <w:rsid w:val="00DF67A9"/>
    <w:rsid w:val="00E0026C"/>
    <w:rsid w:val="00E046AD"/>
    <w:rsid w:val="00E0707C"/>
    <w:rsid w:val="00E10635"/>
    <w:rsid w:val="00E13354"/>
    <w:rsid w:val="00E13FEB"/>
    <w:rsid w:val="00E16234"/>
    <w:rsid w:val="00E16822"/>
    <w:rsid w:val="00E209B8"/>
    <w:rsid w:val="00E21C6E"/>
    <w:rsid w:val="00E22368"/>
    <w:rsid w:val="00E24B0A"/>
    <w:rsid w:val="00E27C09"/>
    <w:rsid w:val="00E320F0"/>
    <w:rsid w:val="00E3517E"/>
    <w:rsid w:val="00E36180"/>
    <w:rsid w:val="00E36A14"/>
    <w:rsid w:val="00E42429"/>
    <w:rsid w:val="00E431A6"/>
    <w:rsid w:val="00E43E1B"/>
    <w:rsid w:val="00E451E8"/>
    <w:rsid w:val="00E45602"/>
    <w:rsid w:val="00E47DCF"/>
    <w:rsid w:val="00E534C1"/>
    <w:rsid w:val="00E63391"/>
    <w:rsid w:val="00E658B0"/>
    <w:rsid w:val="00E671DA"/>
    <w:rsid w:val="00E67258"/>
    <w:rsid w:val="00E70C47"/>
    <w:rsid w:val="00E71D3F"/>
    <w:rsid w:val="00E7516E"/>
    <w:rsid w:val="00E75F42"/>
    <w:rsid w:val="00E76F32"/>
    <w:rsid w:val="00E77F70"/>
    <w:rsid w:val="00E8084D"/>
    <w:rsid w:val="00E8200E"/>
    <w:rsid w:val="00E82E43"/>
    <w:rsid w:val="00E83300"/>
    <w:rsid w:val="00E84B4B"/>
    <w:rsid w:val="00E86230"/>
    <w:rsid w:val="00E86341"/>
    <w:rsid w:val="00E90300"/>
    <w:rsid w:val="00E92109"/>
    <w:rsid w:val="00E95B0E"/>
    <w:rsid w:val="00E975D3"/>
    <w:rsid w:val="00E97AC8"/>
    <w:rsid w:val="00EA054A"/>
    <w:rsid w:val="00EA212C"/>
    <w:rsid w:val="00EA44C1"/>
    <w:rsid w:val="00EA49AB"/>
    <w:rsid w:val="00EA4F26"/>
    <w:rsid w:val="00EA5102"/>
    <w:rsid w:val="00EB0FFF"/>
    <w:rsid w:val="00EB1C76"/>
    <w:rsid w:val="00EB2367"/>
    <w:rsid w:val="00EB3C33"/>
    <w:rsid w:val="00EB68E3"/>
    <w:rsid w:val="00EC0B68"/>
    <w:rsid w:val="00EC0E43"/>
    <w:rsid w:val="00EC2EEF"/>
    <w:rsid w:val="00EC3090"/>
    <w:rsid w:val="00EC47B2"/>
    <w:rsid w:val="00EC5181"/>
    <w:rsid w:val="00EC542A"/>
    <w:rsid w:val="00EC54B2"/>
    <w:rsid w:val="00EC7420"/>
    <w:rsid w:val="00ED0226"/>
    <w:rsid w:val="00ED0935"/>
    <w:rsid w:val="00ED0AA6"/>
    <w:rsid w:val="00ED1CCB"/>
    <w:rsid w:val="00ED2A2E"/>
    <w:rsid w:val="00ED43F5"/>
    <w:rsid w:val="00EE4D66"/>
    <w:rsid w:val="00EE6A1F"/>
    <w:rsid w:val="00EF3BC6"/>
    <w:rsid w:val="00EF5131"/>
    <w:rsid w:val="00EF6815"/>
    <w:rsid w:val="00F010C7"/>
    <w:rsid w:val="00F013C9"/>
    <w:rsid w:val="00F035A5"/>
    <w:rsid w:val="00F0372F"/>
    <w:rsid w:val="00F0691F"/>
    <w:rsid w:val="00F06D54"/>
    <w:rsid w:val="00F114FF"/>
    <w:rsid w:val="00F1369D"/>
    <w:rsid w:val="00F202C2"/>
    <w:rsid w:val="00F25C5A"/>
    <w:rsid w:val="00F25FAF"/>
    <w:rsid w:val="00F276BE"/>
    <w:rsid w:val="00F35619"/>
    <w:rsid w:val="00F44A6C"/>
    <w:rsid w:val="00F46BDE"/>
    <w:rsid w:val="00F4784A"/>
    <w:rsid w:val="00F521EB"/>
    <w:rsid w:val="00F57258"/>
    <w:rsid w:val="00F57C4E"/>
    <w:rsid w:val="00F622BE"/>
    <w:rsid w:val="00F63D33"/>
    <w:rsid w:val="00F66620"/>
    <w:rsid w:val="00F707AA"/>
    <w:rsid w:val="00F71903"/>
    <w:rsid w:val="00F71CFF"/>
    <w:rsid w:val="00F72353"/>
    <w:rsid w:val="00F74FAF"/>
    <w:rsid w:val="00F76BE9"/>
    <w:rsid w:val="00F85776"/>
    <w:rsid w:val="00F96786"/>
    <w:rsid w:val="00FA24C7"/>
    <w:rsid w:val="00FA30D8"/>
    <w:rsid w:val="00FA3CEC"/>
    <w:rsid w:val="00FA5373"/>
    <w:rsid w:val="00FB382B"/>
    <w:rsid w:val="00FB3A05"/>
    <w:rsid w:val="00FB6842"/>
    <w:rsid w:val="00FB7899"/>
    <w:rsid w:val="00FC0687"/>
    <w:rsid w:val="00FC2A19"/>
    <w:rsid w:val="00FC2D88"/>
    <w:rsid w:val="00FC3CDA"/>
    <w:rsid w:val="00FD0031"/>
    <w:rsid w:val="00FD12EB"/>
    <w:rsid w:val="00FE03AF"/>
    <w:rsid w:val="00FE0E60"/>
    <w:rsid w:val="00FE4CD6"/>
    <w:rsid w:val="00FE5B33"/>
    <w:rsid w:val="00FE7A43"/>
    <w:rsid w:val="00FF2D3F"/>
    <w:rsid w:val="00FF6615"/>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5F919"/>
  <w15:docId w15:val="{2AD32E20-3D31-4E78-90C3-39C21599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2"/>
    <w:pPr>
      <w:tabs>
        <w:tab w:val="center" w:pos="4320"/>
        <w:tab w:val="right" w:pos="8640"/>
      </w:tabs>
    </w:pPr>
  </w:style>
  <w:style w:type="paragraph" w:styleId="Footer">
    <w:name w:val="footer"/>
    <w:basedOn w:val="Normal"/>
    <w:rsid w:val="00611BF2"/>
    <w:pPr>
      <w:tabs>
        <w:tab w:val="center" w:pos="4320"/>
        <w:tab w:val="right" w:pos="8640"/>
      </w:tabs>
    </w:pPr>
  </w:style>
  <w:style w:type="character" w:styleId="PageNumber">
    <w:name w:val="page number"/>
    <w:basedOn w:val="DefaultParagraphFont"/>
    <w:rsid w:val="00611BF2"/>
  </w:style>
  <w:style w:type="paragraph" w:styleId="BalloonText">
    <w:name w:val="Balloon Text"/>
    <w:basedOn w:val="Normal"/>
    <w:semiHidden/>
    <w:rsid w:val="00471DA2"/>
    <w:rPr>
      <w:rFonts w:ascii="Tahoma" w:hAnsi="Tahoma" w:cs="Tahoma"/>
      <w:sz w:val="16"/>
      <w:szCs w:val="16"/>
    </w:rPr>
  </w:style>
  <w:style w:type="paragraph" w:customStyle="1" w:styleId="FT">
    <w:name w:val="FT"/>
    <w:rsid w:val="000E3F6C"/>
    <w:pPr>
      <w:spacing w:after="240" w:line="240" w:lineRule="atLeast"/>
    </w:pPr>
    <w:rPr>
      <w:rFonts w:ascii="Courier" w:hAnsi="Courier"/>
      <w:sz w:val="24"/>
    </w:rPr>
  </w:style>
  <w:style w:type="table" w:styleId="TableGrid">
    <w:name w:val="Table Grid"/>
    <w:basedOn w:val="TableNormal"/>
    <w:uiPriority w:val="59"/>
    <w:rsid w:val="00E4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70140">
      <w:bodyDiv w:val="1"/>
      <w:marLeft w:val="0"/>
      <w:marRight w:val="0"/>
      <w:marTop w:val="0"/>
      <w:marBottom w:val="0"/>
      <w:divBdr>
        <w:top w:val="none" w:sz="0" w:space="0" w:color="auto"/>
        <w:left w:val="none" w:sz="0" w:space="0" w:color="auto"/>
        <w:bottom w:val="none" w:sz="0" w:space="0" w:color="auto"/>
        <w:right w:val="none" w:sz="0" w:space="0" w:color="auto"/>
      </w:divBdr>
    </w:div>
    <w:div w:id="1167478744">
      <w:bodyDiv w:val="1"/>
      <w:marLeft w:val="0"/>
      <w:marRight w:val="0"/>
      <w:marTop w:val="0"/>
      <w:marBottom w:val="0"/>
      <w:divBdr>
        <w:top w:val="none" w:sz="0" w:space="0" w:color="auto"/>
        <w:left w:val="none" w:sz="0" w:space="0" w:color="auto"/>
        <w:bottom w:val="none" w:sz="0" w:space="0" w:color="auto"/>
        <w:right w:val="none" w:sz="0" w:space="0" w:color="auto"/>
      </w:divBdr>
    </w:div>
    <w:div w:id="185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C132C-DE06-4247-B366-9768064D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Chair Middleton called the meeting to order at 1:15pm</vt:lpstr>
    </vt:vector>
  </TitlesOfParts>
  <Company>Ag Development Group</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Middleton called the meeting to order at 1:15pm</dc:title>
  <dc:creator>administrator</dc:creator>
  <cp:lastModifiedBy>Alan Schreiber</cp:lastModifiedBy>
  <cp:revision>2</cp:revision>
  <cp:lastPrinted>2017-03-15T18:02:00Z</cp:lastPrinted>
  <dcterms:created xsi:type="dcterms:W3CDTF">2019-12-05T18:09:00Z</dcterms:created>
  <dcterms:modified xsi:type="dcterms:W3CDTF">2019-12-05T18:09:00Z</dcterms:modified>
</cp:coreProperties>
</file>