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C3BF" w14:textId="77777777" w:rsidR="00AE45C4" w:rsidRPr="00D573F0" w:rsidRDefault="00AE45C4" w:rsidP="00AE45C4">
      <w:pPr>
        <w:jc w:val="center"/>
        <w:rPr>
          <w:b/>
          <w:sz w:val="32"/>
          <w:szCs w:val="32"/>
        </w:rPr>
      </w:pPr>
      <w:bookmarkStart w:id="0" w:name="_GoBack"/>
      <w:bookmarkEnd w:id="0"/>
      <w:r w:rsidRPr="00D573F0">
        <w:rPr>
          <w:b/>
          <w:sz w:val="32"/>
          <w:szCs w:val="32"/>
        </w:rPr>
        <w:t>Washington Asparagus Commission</w:t>
      </w:r>
    </w:p>
    <w:p w14:paraId="564E5BB0" w14:textId="77777777" w:rsidR="00AE45C4" w:rsidRPr="00D573F0" w:rsidRDefault="00245093" w:rsidP="00712B50">
      <w:pPr>
        <w:jc w:val="center"/>
        <w:rPr>
          <w:sz w:val="32"/>
          <w:szCs w:val="32"/>
        </w:rPr>
      </w:pPr>
      <w:r>
        <w:rPr>
          <w:sz w:val="32"/>
          <w:szCs w:val="32"/>
        </w:rPr>
        <w:t>Meeting minutes</w:t>
      </w:r>
      <w:r w:rsidR="00AE45C4" w:rsidRPr="00D573F0">
        <w:rPr>
          <w:sz w:val="32"/>
          <w:szCs w:val="32"/>
        </w:rPr>
        <w:t xml:space="preserve"> – </w:t>
      </w:r>
      <w:r w:rsidR="00652397">
        <w:rPr>
          <w:sz w:val="32"/>
          <w:szCs w:val="32"/>
        </w:rPr>
        <w:t>January 15</w:t>
      </w:r>
      <w:r w:rsidR="007D096B" w:rsidRPr="00D573F0">
        <w:rPr>
          <w:sz w:val="32"/>
          <w:szCs w:val="32"/>
        </w:rPr>
        <w:t>,</w:t>
      </w:r>
      <w:r w:rsidR="00652397">
        <w:rPr>
          <w:sz w:val="32"/>
          <w:szCs w:val="32"/>
        </w:rPr>
        <w:t xml:space="preserve"> 2019</w:t>
      </w:r>
      <w:r w:rsidR="00FC2101" w:rsidRPr="00D573F0">
        <w:rPr>
          <w:sz w:val="32"/>
          <w:szCs w:val="32"/>
        </w:rPr>
        <w:t xml:space="preserve"> </w:t>
      </w:r>
    </w:p>
    <w:p w14:paraId="17205EF5" w14:textId="77777777" w:rsidR="00AE45C4" w:rsidRDefault="00822172" w:rsidP="00AE45C4">
      <w:pPr>
        <w:jc w:val="center"/>
        <w:rPr>
          <w:sz w:val="32"/>
          <w:szCs w:val="32"/>
        </w:rPr>
      </w:pPr>
      <w:r>
        <w:rPr>
          <w:sz w:val="32"/>
          <w:szCs w:val="32"/>
        </w:rPr>
        <w:t>Benton County PUD, Prosser</w:t>
      </w:r>
    </w:p>
    <w:p w14:paraId="4FE7A5AF" w14:textId="77777777" w:rsidR="00300F43" w:rsidRPr="008E538F" w:rsidRDefault="00300F43" w:rsidP="00712B50">
      <w:pPr>
        <w:jc w:val="center"/>
        <w:rPr>
          <w:sz w:val="26"/>
          <w:szCs w:val="26"/>
        </w:rPr>
      </w:pPr>
    </w:p>
    <w:p w14:paraId="04CC0BC3" w14:textId="77777777" w:rsidR="008A1DA0" w:rsidRPr="00142BFB" w:rsidRDefault="008A1DA0" w:rsidP="008A1DA0">
      <w:r w:rsidRPr="00142BFB">
        <w:t>Chair Gary Larsen called the meeting to order at</w:t>
      </w:r>
      <w:r w:rsidR="00262131" w:rsidRPr="00142BFB">
        <w:t xml:space="preserve"> 1:47 pm.</w:t>
      </w:r>
    </w:p>
    <w:p w14:paraId="22EBDB82" w14:textId="77777777" w:rsidR="008A1DA0" w:rsidRPr="00142BFB" w:rsidRDefault="008A1DA0" w:rsidP="008A1DA0"/>
    <w:p w14:paraId="4D50CF63" w14:textId="77777777" w:rsidR="008A1DA0" w:rsidRPr="00142BFB" w:rsidRDefault="008A1DA0" w:rsidP="008A1DA0">
      <w:pPr>
        <w:rPr>
          <w:u w:val="single"/>
        </w:rPr>
      </w:pPr>
      <w:r w:rsidRPr="00142BFB">
        <w:rPr>
          <w:b/>
          <w:u w:val="single"/>
        </w:rPr>
        <w:t>Introduction</w:t>
      </w:r>
    </w:p>
    <w:p w14:paraId="3030D58B" w14:textId="77777777" w:rsidR="008A1DA0" w:rsidRPr="00142BFB" w:rsidRDefault="008A1DA0" w:rsidP="008A1DA0"/>
    <w:p w14:paraId="5C7D0166" w14:textId="0CF301EE" w:rsidR="008A1DA0" w:rsidRPr="00142BFB" w:rsidRDefault="00245093" w:rsidP="008A1DA0">
      <w:r w:rsidRPr="00142BFB">
        <w:t>Commissioners</w:t>
      </w:r>
      <w:r w:rsidR="008A1DA0" w:rsidRPr="00142BFB">
        <w:t xml:space="preserve">: Gary Larsen, </w:t>
      </w:r>
      <w:r w:rsidR="00262131" w:rsidRPr="00142BFB">
        <w:t xml:space="preserve">Gary Johnson, </w:t>
      </w:r>
      <w:r w:rsidR="008A1DA0" w:rsidRPr="00142BFB">
        <w:t>Norm Inaba</w:t>
      </w:r>
      <w:r w:rsidR="00B52BD3">
        <w:t xml:space="preserve">, </w:t>
      </w:r>
      <w:r w:rsidRPr="00142BFB">
        <w:t xml:space="preserve">Jon Nishi, </w:t>
      </w:r>
      <w:r w:rsidR="008A1DA0" w:rsidRPr="00142BFB">
        <w:t>Steve Thomas</w:t>
      </w:r>
      <w:r w:rsidRPr="00142BFB">
        <w:t>, Bryan Lynch</w:t>
      </w:r>
      <w:r w:rsidR="008A1DA0" w:rsidRPr="00142BFB">
        <w:t xml:space="preserve"> and Rebecca Weber</w:t>
      </w:r>
    </w:p>
    <w:p w14:paraId="42AB7FF8" w14:textId="77777777" w:rsidR="00245093" w:rsidRPr="00142BFB" w:rsidRDefault="00245093" w:rsidP="008A1DA0"/>
    <w:p w14:paraId="485925BC" w14:textId="77777777" w:rsidR="00245093" w:rsidRPr="00142BFB" w:rsidRDefault="00245093" w:rsidP="008A1DA0">
      <w:r w:rsidRPr="00142BFB">
        <w:t>Administrative staff: Alan Schreiber</w:t>
      </w:r>
      <w:r w:rsidR="00262131" w:rsidRPr="00142BFB">
        <w:t>, Zuly Carril</w:t>
      </w:r>
      <w:r w:rsidR="00D50B76" w:rsidRPr="00142BFB">
        <w:t>l</w:t>
      </w:r>
      <w:r w:rsidR="00262131" w:rsidRPr="00142BFB">
        <w:t>o</w:t>
      </w:r>
      <w:r w:rsidRPr="00142BFB">
        <w:t xml:space="preserve"> and Liesl Zappler</w:t>
      </w:r>
    </w:p>
    <w:p w14:paraId="1F097291" w14:textId="77777777" w:rsidR="00245093" w:rsidRPr="00142BFB" w:rsidRDefault="00245093" w:rsidP="008A1DA0"/>
    <w:p w14:paraId="487CF346" w14:textId="19D303D0" w:rsidR="00245093" w:rsidRPr="00142BFB" w:rsidRDefault="00245093" w:rsidP="008A1DA0">
      <w:r w:rsidRPr="00142BFB">
        <w:t xml:space="preserve">Guests: </w:t>
      </w:r>
      <w:r w:rsidR="00262131" w:rsidRPr="00142BFB">
        <w:t>Zack Miller- Gourmet, Travis Nelson, Scott Thomas, Scott Middleton, Alec</w:t>
      </w:r>
      <w:r w:rsidR="00D50B76" w:rsidRPr="00142BFB">
        <w:t xml:space="preserve"> Bern</w:t>
      </w:r>
      <w:r w:rsidR="00B52BD3">
        <w:t xml:space="preserve">, </w:t>
      </w:r>
      <w:r w:rsidR="00B52BD3" w:rsidRPr="00142BFB">
        <w:t>Jim Middleton,</w:t>
      </w:r>
    </w:p>
    <w:p w14:paraId="7C8DB305" w14:textId="77777777" w:rsidR="008A1DA0" w:rsidRPr="00142BFB" w:rsidRDefault="008A1DA0" w:rsidP="008A1DA0"/>
    <w:p w14:paraId="6319CAEA" w14:textId="77777777" w:rsidR="00682D91" w:rsidRPr="00142BFB" w:rsidRDefault="00D4375D" w:rsidP="008A1DA0">
      <w:pPr>
        <w:rPr>
          <w:b/>
          <w:color w:val="FF0000"/>
          <w:u w:val="single"/>
        </w:rPr>
      </w:pPr>
      <w:r w:rsidRPr="00142BFB">
        <w:rPr>
          <w:b/>
          <w:u w:val="single"/>
        </w:rPr>
        <w:t xml:space="preserve">Election </w:t>
      </w:r>
      <w:r w:rsidR="00682D91" w:rsidRPr="00142BFB">
        <w:rPr>
          <w:b/>
          <w:u w:val="single"/>
        </w:rPr>
        <w:t>–</w:t>
      </w:r>
      <w:r w:rsidR="00181C1D" w:rsidRPr="00142BFB">
        <w:rPr>
          <w:b/>
          <w:u w:val="single"/>
        </w:rPr>
        <w:t xml:space="preserve"> Officers</w:t>
      </w:r>
      <w:r w:rsidR="007257C4" w:rsidRPr="00142BFB">
        <w:rPr>
          <w:b/>
          <w:color w:val="FF0000"/>
          <w:u w:val="single"/>
        </w:rPr>
        <w:t xml:space="preserve">   </w:t>
      </w:r>
    </w:p>
    <w:p w14:paraId="6F8A55D6" w14:textId="77777777" w:rsidR="008A1DA0" w:rsidRPr="00142BFB" w:rsidRDefault="008A1DA0" w:rsidP="008A1DA0">
      <w:pPr>
        <w:rPr>
          <w:b/>
          <w:color w:val="FF0000"/>
          <w:u w:val="single"/>
        </w:rPr>
      </w:pPr>
    </w:p>
    <w:p w14:paraId="290BE2FD" w14:textId="77777777" w:rsidR="00262131" w:rsidRPr="00142BFB" w:rsidRDefault="00D50B76" w:rsidP="008A1DA0">
      <w:pPr>
        <w:rPr>
          <w:color w:val="000000" w:themeColor="text1"/>
        </w:rPr>
      </w:pPr>
      <w:r w:rsidRPr="00142BFB">
        <w:rPr>
          <w:color w:val="000000" w:themeColor="text1"/>
        </w:rPr>
        <w:t xml:space="preserve">Chair </w:t>
      </w:r>
      <w:r w:rsidR="00262131" w:rsidRPr="00142BFB">
        <w:rPr>
          <w:color w:val="000000" w:themeColor="text1"/>
        </w:rPr>
        <w:t>Gary asked for n</w:t>
      </w:r>
      <w:r w:rsidR="00C00C82" w:rsidRPr="00142BFB">
        <w:rPr>
          <w:color w:val="000000" w:themeColor="text1"/>
        </w:rPr>
        <w:t>ominations for posi</w:t>
      </w:r>
      <w:r w:rsidRPr="00142BFB">
        <w:rPr>
          <w:color w:val="000000" w:themeColor="text1"/>
        </w:rPr>
        <w:t>tions for Treasurer, Chair and Vice Chair.</w:t>
      </w:r>
    </w:p>
    <w:p w14:paraId="480FBB48" w14:textId="13F36464" w:rsidR="00C00C82" w:rsidRPr="00142BFB" w:rsidRDefault="008A1DA0" w:rsidP="008A1DA0">
      <w:r w:rsidRPr="00142BFB">
        <w:rPr>
          <w:noProof/>
        </w:rPr>
        <mc:AlternateContent>
          <mc:Choice Requires="wps">
            <w:drawing>
              <wp:anchor distT="45720" distB="45720" distL="114300" distR="114300" simplePos="0" relativeHeight="251659264" behindDoc="0" locked="0" layoutInCell="1" allowOverlap="1" wp14:anchorId="7603B051" wp14:editId="0690119C">
                <wp:simplePos x="0" y="0"/>
                <wp:positionH relativeFrom="margin">
                  <wp:align>left</wp:align>
                </wp:positionH>
                <wp:positionV relativeFrom="paragraph">
                  <wp:posOffset>396875</wp:posOffset>
                </wp:positionV>
                <wp:extent cx="572452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81025"/>
                        </a:xfrm>
                        <a:prstGeom prst="rect">
                          <a:avLst/>
                        </a:prstGeom>
                        <a:solidFill>
                          <a:srgbClr val="FFFFFF"/>
                        </a:solidFill>
                        <a:ln w="9525">
                          <a:solidFill>
                            <a:srgbClr val="000000"/>
                          </a:solidFill>
                          <a:miter lim="800000"/>
                          <a:headEnd/>
                          <a:tailEnd/>
                        </a:ln>
                      </wps:spPr>
                      <wps:txbx>
                        <w:txbxContent>
                          <w:p w14:paraId="4F8C382B" w14:textId="77777777" w:rsidR="008A1DA0" w:rsidRPr="00F47B61" w:rsidRDefault="00262131" w:rsidP="008A1DA0">
                            <w:pPr>
                              <w:rPr>
                                <w:i/>
                              </w:rPr>
                            </w:pPr>
                            <w:r>
                              <w:rPr>
                                <w:i/>
                              </w:rPr>
                              <w:t xml:space="preserve">Norm </w:t>
                            </w:r>
                            <w:r w:rsidR="008A1DA0" w:rsidRPr="00F47B61">
                              <w:rPr>
                                <w:i/>
                              </w:rPr>
                              <w:t>made t</w:t>
                            </w:r>
                            <w:r w:rsidR="00D50B76">
                              <w:rPr>
                                <w:i/>
                              </w:rPr>
                              <w:t xml:space="preserve">he motion to approve nominating the current slate of officers. </w:t>
                            </w:r>
                            <w:r>
                              <w:rPr>
                                <w:i/>
                              </w:rPr>
                              <w:t xml:space="preserve">Jon </w:t>
                            </w:r>
                            <w:r w:rsidR="008A1DA0">
                              <w:rPr>
                                <w:i/>
                              </w:rPr>
                              <w:t>seconded the m</w:t>
                            </w:r>
                            <w:r w:rsidR="008A1DA0" w:rsidRPr="00F47B61">
                              <w:rPr>
                                <w:i/>
                              </w:rPr>
                              <w:t xml:space="preserve">otion. </w:t>
                            </w:r>
                            <w:r w:rsidR="008A1DA0">
                              <w:rPr>
                                <w:i/>
                              </w:rPr>
                              <w:t>The motion passed unanimously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3B051" id="_x0000_t202" coordsize="21600,21600" o:spt="202" path="m,l,21600r21600,l21600,xe">
                <v:stroke joinstyle="miter"/>
                <v:path gradientshapeok="t" o:connecttype="rect"/>
              </v:shapetype>
              <v:shape id="Text Box 2" o:spid="_x0000_s1026" type="#_x0000_t202" style="position:absolute;margin-left:0;margin-top:31.25pt;width:450.75pt;height:4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MaHwIAAEYEAAAOAAAAZHJzL2Uyb0RvYy54bWysU9uO2yAQfa/Uf0C8N74o6WatOKtttqkq&#10;bS/Sbj8AYxyjAkOBxE6/vgPOZtOL+lCVB8Qww+HMmZnVzagVOQjnJZiaFrOcEmE4tNLsavrlcftq&#10;SYkPzLRMgRE1PQpPb9YvX6wGW4kSelCtcARBjK8GW9M+BFtlmee90MzPwAqDzg6cZgFNt8taxwZE&#10;1yor8/x1NoBrrQMuvMfbu8lJ1wm/6wQPn7rOi0BUTZFbSLtLexP3bL1i1c4x20t+osH+gYVm0uCn&#10;Z6g7FhjZO/kblJbcgYcuzDjoDLpOcpFywGyK/JdsHnpmRcoFxfH2LJP/f7D84+GzI7KtaVlcUWKY&#10;xiI9ijGQNzCSMuozWF9h2IPFwDDiNdY55ertPfCvnhjY9MzsxK1zMPSCtciviC+zi6cTjo8gzfAB&#10;WvyG7QMkoLFzOoqHchBExzodz7WJVDheLq7K+aJcUMLRt1gWOZ7jF6x6em2dD+8EaBIPNXVY+4TO&#10;Dvc+TKFPIfEzD0q2W6lUMtyu2ShHDgz7ZJvWCf2nMGXIUNPryOPvEHlaf4LQMmDDK6lrujwHsSrK&#10;9ta0SJNVgUk1nTE7ZU46RukmEcPYjBgYxW2gPaKiDqbGxkHEQw/uOyUDNnVN/bc9c4IS9d5gVa6L&#10;+TxOQTLmKCka7tLTXHqY4QhV00DJdNyENDmRo4FbrF4nk7DPTE5csVlTaU6DFafh0k5Rz+O//gEA&#10;AP//AwBQSwMEFAAGAAgAAAAhABf9ZcDeAAAABwEAAA8AAABkcnMvZG93bnJldi54bWxMj8FOwzAQ&#10;RO9I/IO1SFwQtVva0IY4FUICwQ3aCq5usk0i7HWw3TT8PcsJbrOa0czbYj06KwYMsfOkYTpRIJAq&#10;X3fUaNhtH6+XIGIyVBvrCTV8Y4R1eX5WmLz2J3rDYZMawSUUc6OhTanPpYxVi87Eie+R2Dv44Ezi&#10;MzSyDubE5c7KmVKZdKYjXmhNjw8tVp+bo9OwnD8PH/Hl5vW9yg52la5uh6evoPXlxXh/ByLhmP7C&#10;8IvP6FAy094fqY7CauBHkoZstgDB7kpNWew5tpgrkGUh//OXPwAAAP//AwBQSwECLQAUAAYACAAA&#10;ACEAtoM4kv4AAADhAQAAEwAAAAAAAAAAAAAAAAAAAAAAW0NvbnRlbnRfVHlwZXNdLnhtbFBLAQIt&#10;ABQABgAIAAAAIQA4/SH/1gAAAJQBAAALAAAAAAAAAAAAAAAAAC8BAABfcmVscy8ucmVsc1BLAQIt&#10;ABQABgAIAAAAIQDyy7MaHwIAAEYEAAAOAAAAAAAAAAAAAAAAAC4CAABkcnMvZTJvRG9jLnhtbFBL&#10;AQItABQABgAIAAAAIQAX/WXA3gAAAAcBAAAPAAAAAAAAAAAAAAAAAHkEAABkcnMvZG93bnJldi54&#10;bWxQSwUGAAAAAAQABADzAAAAhAUAAAAA&#10;">
                <v:textbox>
                  <w:txbxContent>
                    <w:p w14:paraId="4F8C382B" w14:textId="77777777" w:rsidR="008A1DA0" w:rsidRPr="00F47B61" w:rsidRDefault="00262131" w:rsidP="008A1DA0">
                      <w:pPr>
                        <w:rPr>
                          <w:i/>
                        </w:rPr>
                      </w:pPr>
                      <w:r>
                        <w:rPr>
                          <w:i/>
                        </w:rPr>
                        <w:t xml:space="preserve">Norm </w:t>
                      </w:r>
                      <w:r w:rsidR="008A1DA0" w:rsidRPr="00F47B61">
                        <w:rPr>
                          <w:i/>
                        </w:rPr>
                        <w:t>made t</w:t>
                      </w:r>
                      <w:r w:rsidR="00D50B76">
                        <w:rPr>
                          <w:i/>
                        </w:rPr>
                        <w:t xml:space="preserve">he motion to approve nominating the current slate of officers. </w:t>
                      </w:r>
                      <w:r>
                        <w:rPr>
                          <w:i/>
                        </w:rPr>
                        <w:t xml:space="preserve">Jon </w:t>
                      </w:r>
                      <w:r w:rsidR="008A1DA0">
                        <w:rPr>
                          <w:i/>
                        </w:rPr>
                        <w:t>seconded the m</w:t>
                      </w:r>
                      <w:r w:rsidR="008A1DA0" w:rsidRPr="00F47B61">
                        <w:rPr>
                          <w:i/>
                        </w:rPr>
                        <w:t xml:space="preserve">otion. </w:t>
                      </w:r>
                      <w:r w:rsidR="008A1DA0">
                        <w:rPr>
                          <w:i/>
                        </w:rPr>
                        <w:t>The motion passed unanimously</w:t>
                      </w:r>
                    </w:p>
                  </w:txbxContent>
                </v:textbox>
                <w10:wrap type="square" anchorx="margin"/>
              </v:shape>
            </w:pict>
          </mc:Fallback>
        </mc:AlternateContent>
      </w:r>
      <w:r w:rsidRPr="00142BFB">
        <w:t>Chair Gary asked</w:t>
      </w:r>
      <w:r w:rsidR="00262131" w:rsidRPr="00142BFB">
        <w:t xml:space="preserve"> for a motion </w:t>
      </w:r>
      <w:r w:rsidR="00D50B76" w:rsidRPr="00142BFB">
        <w:t>re-</w:t>
      </w:r>
      <w:r w:rsidR="00262131" w:rsidRPr="00142BFB">
        <w:t>approve the nominations of office</w:t>
      </w:r>
      <w:r w:rsidR="00D50B76" w:rsidRPr="00142BFB">
        <w:t>rs- Bryan as Treasure</w:t>
      </w:r>
      <w:r w:rsidR="00B52BD3">
        <w:t>r</w:t>
      </w:r>
      <w:r w:rsidR="00D50B76" w:rsidRPr="00142BFB">
        <w:t>, Norm as Vice Chair</w:t>
      </w:r>
      <w:r w:rsidR="00262131" w:rsidRPr="00142BFB">
        <w:t xml:space="preserve"> and Gary as Chair. </w:t>
      </w:r>
    </w:p>
    <w:p w14:paraId="093B4F54" w14:textId="77777777" w:rsidR="00B52BD3" w:rsidRDefault="00B52BD3" w:rsidP="008A1DA0"/>
    <w:p w14:paraId="2D8CB46A" w14:textId="2DE09882" w:rsidR="00B52BD3" w:rsidRDefault="00D50B76" w:rsidP="008A1DA0">
      <w:r w:rsidRPr="00142BFB">
        <w:t xml:space="preserve">Chair </w:t>
      </w:r>
      <w:r w:rsidR="00262131" w:rsidRPr="00142BFB">
        <w:t xml:space="preserve">Gary asked for nominations </w:t>
      </w:r>
      <w:r w:rsidR="00B52BD3">
        <w:t>to fill the</w:t>
      </w:r>
      <w:r w:rsidR="00262131" w:rsidRPr="00142BFB">
        <w:t xml:space="preserve"> position</w:t>
      </w:r>
      <w:r w:rsidR="00B52BD3">
        <w:t xml:space="preserve"> vacated by Jeff Muse</w:t>
      </w:r>
      <w:r w:rsidR="00262131" w:rsidRPr="00142BFB">
        <w:t xml:space="preserve"> in District 2</w:t>
      </w:r>
      <w:r w:rsidR="00B52BD3">
        <w:t>.</w:t>
      </w:r>
    </w:p>
    <w:p w14:paraId="1E909BEA" w14:textId="435EF93F" w:rsidR="00D50B76" w:rsidRPr="00142BFB" w:rsidRDefault="00262131" w:rsidP="008A1DA0">
      <w:pPr>
        <w:rPr>
          <w:i/>
        </w:rPr>
      </w:pPr>
      <w:r w:rsidRPr="00142BFB">
        <w:rPr>
          <w:i/>
        </w:rPr>
        <w:t xml:space="preserve">. </w:t>
      </w:r>
    </w:p>
    <w:p w14:paraId="2CBA22EC" w14:textId="77777777" w:rsidR="00D50B76" w:rsidRPr="00142BFB" w:rsidRDefault="00D50B76" w:rsidP="008A1DA0">
      <w:pPr>
        <w:rPr>
          <w:i/>
        </w:rPr>
      </w:pPr>
      <w:r w:rsidRPr="00142BFB">
        <w:rPr>
          <w:i/>
          <w:noProof/>
        </w:rPr>
        <mc:AlternateContent>
          <mc:Choice Requires="wps">
            <w:drawing>
              <wp:anchor distT="0" distB="0" distL="114300" distR="114300" simplePos="0" relativeHeight="251660288" behindDoc="0" locked="0" layoutInCell="1" allowOverlap="1" wp14:anchorId="60003CA6" wp14:editId="0423A83D">
                <wp:simplePos x="0" y="0"/>
                <wp:positionH relativeFrom="column">
                  <wp:posOffset>0</wp:posOffset>
                </wp:positionH>
                <wp:positionV relativeFrom="paragraph">
                  <wp:posOffset>71392</wp:posOffset>
                </wp:positionV>
                <wp:extent cx="5724525" cy="492369"/>
                <wp:effectExtent l="0" t="0" r="28575" b="22225"/>
                <wp:wrapNone/>
                <wp:docPr id="1" name="Text Box 1"/>
                <wp:cNvGraphicFramePr/>
                <a:graphic xmlns:a="http://schemas.openxmlformats.org/drawingml/2006/main">
                  <a:graphicData uri="http://schemas.microsoft.com/office/word/2010/wordprocessingShape">
                    <wps:wsp>
                      <wps:cNvSpPr txBox="1"/>
                      <wps:spPr>
                        <a:xfrm>
                          <a:off x="0" y="0"/>
                          <a:ext cx="5724525" cy="492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33E636" w14:textId="77777777" w:rsidR="00D50B76" w:rsidRDefault="00D50B76" w:rsidP="00D50B76">
                            <w:pPr>
                              <w:rPr>
                                <w:i/>
                              </w:rPr>
                            </w:pPr>
                            <w:r w:rsidRPr="00262131">
                              <w:rPr>
                                <w:i/>
                                <w:sz w:val="26"/>
                                <w:szCs w:val="26"/>
                              </w:rPr>
                              <w:t>Norm nominated Zack</w:t>
                            </w:r>
                            <w:r>
                              <w:rPr>
                                <w:i/>
                                <w:sz w:val="26"/>
                                <w:szCs w:val="26"/>
                              </w:rPr>
                              <w:t xml:space="preserve"> Miller</w:t>
                            </w:r>
                            <w:r w:rsidRPr="00262131">
                              <w:rPr>
                                <w:i/>
                                <w:sz w:val="26"/>
                                <w:szCs w:val="26"/>
                              </w:rPr>
                              <w:t xml:space="preserve"> </w:t>
                            </w:r>
                            <w:r>
                              <w:rPr>
                                <w:i/>
                                <w:sz w:val="26"/>
                                <w:szCs w:val="26"/>
                              </w:rPr>
                              <w:t xml:space="preserve">for </w:t>
                            </w:r>
                            <w:r w:rsidRPr="00262131">
                              <w:rPr>
                                <w:i/>
                                <w:sz w:val="26"/>
                                <w:szCs w:val="26"/>
                              </w:rPr>
                              <w:t xml:space="preserve">the position. Bryan seconded. </w:t>
                            </w:r>
                            <w:r w:rsidRPr="00262131">
                              <w:rPr>
                                <w:i/>
                              </w:rPr>
                              <w:t>The motion passed unanimously</w:t>
                            </w:r>
                          </w:p>
                          <w:p w14:paraId="6C136FDE" w14:textId="77777777" w:rsidR="00D50B76" w:rsidRDefault="00D50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003CA6" id="Text Box 1" o:spid="_x0000_s1027" type="#_x0000_t202" style="position:absolute;margin-left:0;margin-top:5.6pt;width:450.75pt;height:3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JlAIAALkFAAAOAAAAZHJzL2Uyb0RvYy54bWysVE1PGzEQvVfqf7B8L5uEhJaIDUpBVJUQ&#10;oELF2fHaZIXtcW0nu+mv74x3ExLKhaqX3bHnzdfzzJydt9awtQqxBlfy4dGAM+UkVLV7KvnPh6tP&#10;XziLSbhKGHCq5BsV+fns44ezxk/VCJZgKhUYOnFx2viSL1Py06KIcqmsiEfglUOlhmBFwmN4Kqog&#10;GvRuTTEaDE6KBkLlA0gVI95edko+y/61VjLdah1VYqbkmFvK35C/C/oWszMxfQrCL2vZpyH+IQsr&#10;aodBd64uRRJsFeq/XNlaBoig05EEW4DWtVS5BqxmOHhVzf1SeJVrQXKi39EU/59bebO+C6yu8O04&#10;c8LiEz2oNrGv0LIhsdP4OEXQvUdYavGakP19xEsqutXB0h/LYahHnjc7bsmZxMvJ59F4MppwJlE3&#10;Ph0dn5ySm+LF2oeYvimwjISSB3y7TKlYX8fUQbcQChbB1NVVbUw+UL+oCxPYWuBLm5RzROcHKONY&#10;U/KT48kgOz7Qkeud/cII+dynt4dCf8ZROJU7q0+LGOqYyFLaGEUY434ojcxmQt7IUUip3C7PjCaU&#10;xoreY9jjX7J6j3FXB1rkyODSztjWDkLH0iG11fOWWt3h8Q336iYxtYu2b6m+URZQbbB/AnTzF728&#10;qpHvaxHTnQg4cNgyuETSLX60AXwk6CXOlhB+v3VPeJwD1HLW4ACXPP5aiaA4M98dTsjpcDymic+H&#10;MbYfHsK+ZrGvcSt7Adg5OAWYXRYJn8xW1AHsI+6aOUVFlXASY5c8bcWL1K0V3FVSzecZhDPuRbp2&#10;916Sa2KZ+uyhfRTB932ecEJuYDvqYvqq3TssWTqYrxLoOs8C8dyx2vOP+yFPU7/LaAHtnzPqZePO&#10;/gAAAP//AwBQSwMEFAAGAAgAAAAhAJhiYH/aAAAABgEAAA8AAABkcnMvZG93bnJldi54bWxMj8FO&#10;wzAQRO9I/IO1SNyok0qAm8apABUunGgRZzfe2lbjdWS7afh7zAmOOzOaedtuZj+wCWNygSTUiwoY&#10;Uh+0IyPhc/96J4ClrEirIRBK+MYEm+76qlWNDhf6wGmXDSsllBolweY8Npyn3qJXaRFGpOIdQ/Qq&#10;lzMarqO6lHI/8GVVPXCvHJUFq0Z8sdifdmcvYftsVqYXKtqt0M5N89fx3bxJeXszP62BZZzzXxh+&#10;8Qs6dIXpEM6kExsklEdyUeslsOKuqvoe2EGCEI/Au5b/x+9+AAAA//8DAFBLAQItABQABgAIAAAA&#10;IQC2gziS/gAAAOEBAAATAAAAAAAAAAAAAAAAAAAAAABbQ29udGVudF9UeXBlc10ueG1sUEsBAi0A&#10;FAAGAAgAAAAhADj9If/WAAAAlAEAAAsAAAAAAAAAAAAAAAAALwEAAF9yZWxzLy5yZWxzUEsBAi0A&#10;FAAGAAgAAAAhANf8JkmUAgAAuQUAAA4AAAAAAAAAAAAAAAAALgIAAGRycy9lMm9Eb2MueG1sUEsB&#10;Ai0AFAAGAAgAAAAhAJhiYH/aAAAABgEAAA8AAAAAAAAAAAAAAAAA7gQAAGRycy9kb3ducmV2Lnht&#10;bFBLBQYAAAAABAAEAPMAAAD1BQAAAAA=&#10;" fillcolor="white [3201]" strokeweight=".5pt">
                <v:textbox>
                  <w:txbxContent>
                    <w:p w14:paraId="1233E636" w14:textId="77777777" w:rsidR="00D50B76" w:rsidRDefault="00D50B76" w:rsidP="00D50B76">
                      <w:pPr>
                        <w:rPr>
                          <w:i/>
                        </w:rPr>
                      </w:pPr>
                      <w:r w:rsidRPr="00262131">
                        <w:rPr>
                          <w:i/>
                          <w:sz w:val="26"/>
                          <w:szCs w:val="26"/>
                        </w:rPr>
                        <w:t>Norm nominated Zack</w:t>
                      </w:r>
                      <w:r>
                        <w:rPr>
                          <w:i/>
                          <w:sz w:val="26"/>
                          <w:szCs w:val="26"/>
                        </w:rPr>
                        <w:t xml:space="preserve"> Miller</w:t>
                      </w:r>
                      <w:r w:rsidRPr="00262131">
                        <w:rPr>
                          <w:i/>
                          <w:sz w:val="26"/>
                          <w:szCs w:val="26"/>
                        </w:rPr>
                        <w:t xml:space="preserve"> </w:t>
                      </w:r>
                      <w:r>
                        <w:rPr>
                          <w:i/>
                          <w:sz w:val="26"/>
                          <w:szCs w:val="26"/>
                        </w:rPr>
                        <w:t xml:space="preserve">for </w:t>
                      </w:r>
                      <w:r w:rsidRPr="00262131">
                        <w:rPr>
                          <w:i/>
                          <w:sz w:val="26"/>
                          <w:szCs w:val="26"/>
                        </w:rPr>
                        <w:t xml:space="preserve">the position. Bryan seconded. </w:t>
                      </w:r>
                      <w:r w:rsidRPr="00262131">
                        <w:rPr>
                          <w:i/>
                        </w:rPr>
                        <w:t>The motion passed unanimously</w:t>
                      </w:r>
                    </w:p>
                    <w:p w14:paraId="6C136FDE" w14:textId="77777777" w:rsidR="00D50B76" w:rsidRDefault="00D50B76"/>
                  </w:txbxContent>
                </v:textbox>
              </v:shape>
            </w:pict>
          </mc:Fallback>
        </mc:AlternateContent>
      </w:r>
    </w:p>
    <w:p w14:paraId="7BDA7313" w14:textId="77777777" w:rsidR="00D50B76" w:rsidRPr="00142BFB" w:rsidRDefault="00D50B76" w:rsidP="008A1DA0">
      <w:pPr>
        <w:rPr>
          <w:i/>
        </w:rPr>
      </w:pPr>
    </w:p>
    <w:p w14:paraId="067D9AB7" w14:textId="77777777" w:rsidR="00D50B76" w:rsidRPr="00142BFB" w:rsidRDefault="00D50B76" w:rsidP="008A1DA0">
      <w:pPr>
        <w:rPr>
          <w:i/>
        </w:rPr>
      </w:pPr>
    </w:p>
    <w:p w14:paraId="1BA506DF" w14:textId="77777777" w:rsidR="00D50B76" w:rsidRPr="00142BFB" w:rsidRDefault="00D50B76" w:rsidP="00262131">
      <w:pPr>
        <w:rPr>
          <w:i/>
        </w:rPr>
      </w:pPr>
    </w:p>
    <w:p w14:paraId="250548D1" w14:textId="77777777" w:rsidR="00262131" w:rsidRPr="00142BFB" w:rsidRDefault="00262131" w:rsidP="00262131">
      <w:r w:rsidRPr="00142BFB">
        <w:rPr>
          <w:b/>
          <w:u w:val="single"/>
        </w:rPr>
        <w:t>Approval of Minutes</w:t>
      </w:r>
    </w:p>
    <w:p w14:paraId="56C74F6B" w14:textId="77777777" w:rsidR="00262131" w:rsidRPr="00142BFB" w:rsidRDefault="00262131" w:rsidP="008A1DA0">
      <w:pPr>
        <w:rPr>
          <w:i/>
        </w:rPr>
      </w:pPr>
    </w:p>
    <w:p w14:paraId="373E9F60" w14:textId="77777777" w:rsidR="00262131" w:rsidRPr="00142BFB" w:rsidRDefault="00C00C82" w:rsidP="008A1DA0">
      <w:r w:rsidRPr="00142BFB">
        <w:t>Rebecca noted clarifications in</w:t>
      </w:r>
      <w:r w:rsidR="00262131" w:rsidRPr="00142BFB">
        <w:t xml:space="preserve"> the October meeting minutes. </w:t>
      </w:r>
    </w:p>
    <w:p w14:paraId="7875081A" w14:textId="77777777" w:rsidR="00262131" w:rsidRPr="00142BFB" w:rsidRDefault="00D50B76" w:rsidP="008A1DA0">
      <w:r w:rsidRPr="00142BFB">
        <w:rPr>
          <w:noProof/>
        </w:rPr>
        <mc:AlternateContent>
          <mc:Choice Requires="wps">
            <w:drawing>
              <wp:anchor distT="0" distB="0" distL="114300" distR="114300" simplePos="0" relativeHeight="251661312" behindDoc="0" locked="0" layoutInCell="1" allowOverlap="1" wp14:anchorId="66F9F045" wp14:editId="1D83652E">
                <wp:simplePos x="0" y="0"/>
                <wp:positionH relativeFrom="column">
                  <wp:posOffset>-60290</wp:posOffset>
                </wp:positionH>
                <wp:positionV relativeFrom="paragraph">
                  <wp:posOffset>93073</wp:posOffset>
                </wp:positionV>
                <wp:extent cx="6179736" cy="552659"/>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6179736" cy="55265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51F7A1" w14:textId="77777777" w:rsidR="00D50B76" w:rsidRDefault="00D50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9F045" id="_x0000_s1028" type="#_x0000_t202" style="position:absolute;margin-left:-4.75pt;margin-top:7.35pt;width:486.6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Y5kQIAAJEFAAAOAAAAZHJzL2Uyb0RvYy54bWysVN1v2jAQf5+0/8Hy+xqghQ5EqFirTpOq&#10;tlo79dk4NkR1fJ5tSNhfvzsnAdTtpdNekvPd774/5ldNZdhO+VCCzfnwbMCZshKK0q5z/uP59tNn&#10;zkIUthAGrMr5XgV+tfj4YV67mRrBBkyhPEMjNsxql/NNjG6WZUFuVCXCGThlUajBVyLi06+zwosa&#10;rVcmGw0Gk6wGXzgPUoWA3JtWyBfJvtZKxgetg4rM5Bxji+nr03dF32wxF7O1F25Tyi4M8Q9RVKK0&#10;6PRg6kZEwba+/MNUVUoPAXQ8k1BloHUpVcoBsxkO3mTztBFOpVywOMEdyhT+n1l5v3v0rCxyPuLM&#10;igpb9KyayL5Aw0ZUndqFGYKeHMJig2zscs8PyKSkG+0r+mM6DOVY5/2htmRMInMyvJxenk84kygb&#10;j0eT8ZTMZEdt50P8qqBiROTcY+9SScXuLsQW2kPImYXb0pjUP2NZjR7Ox4OkEMCUBQkJRirXxrOd&#10;wAlYGSFfO7cnKAzCWAKrNDGdO8q8zTBRcW8UYYz9rjRWLCVKjDSr6uBDSKlsTDVKdhFNKI3xvEex&#10;wx+jeo9ym0fvGWw8KFelBd9WiVbsGHbx2oesWzz25iRvImOzarpR6QZjBcUe58JDu1fBydsS630n&#10;QnwUHhcJRwGPQ3zAjzaATYKO4mwD/tff+ITH+UYpZzUuZs7Dz63wijPzzeLkT4cXF7TJ6XExvhzh&#10;w59KVqcSu62uATs/xDPkZCIJH01Pag/VC96QJXlFkbASfec89uR1bM8F3iCplssEwt11It7ZJyfJ&#10;NDWJ5uy5eRHedfMbcfLvoV9hMXszxi2WNC0stxF0mWac6txWtas/7n3aku5G0WE5fSfU8ZIufgMA&#10;AP//AwBQSwMEFAAGAAgAAAAhAHMm97ngAAAACQEAAA8AAABkcnMvZG93bnJldi54bWxMj81OwzAQ&#10;hO9IvIO1SNxau0AbGuJUCNEDEqpEW1GOTrzEEf4JsZsGnp7lBLfdmdHst8VqdJYN2Mc2eAmzqQCG&#10;vg669Y2E/W49uQUWk/Ja2eBRwhdGWJXnZ4XKdTj5Fxy2qWFU4mOuJJiUupzzWBt0Kk5Dh56899A7&#10;lWjtG657daJyZ/mVEAvuVOvpglEdPhisP7ZHJ+H59fD5uN68iQNWtp0PNjNP35WUlxfj/R2whGP6&#10;C8MvPqFDSUxVOHodmZUwWc4pSfpNBoz85eKahooEMcuAlwX//0H5AwAA//8DAFBLAQItABQABgAI&#10;AAAAIQC2gziS/gAAAOEBAAATAAAAAAAAAAAAAAAAAAAAAABbQ29udGVudF9UeXBlc10ueG1sUEsB&#10;Ai0AFAAGAAgAAAAhADj9If/WAAAAlAEAAAsAAAAAAAAAAAAAAAAALwEAAF9yZWxzLy5yZWxzUEsB&#10;Ai0AFAAGAAgAAAAhAI5ZBjmRAgAAkQUAAA4AAAAAAAAAAAAAAAAALgIAAGRycy9lMm9Eb2MueG1s&#10;UEsBAi0AFAAGAAgAAAAhAHMm97ngAAAACQEAAA8AAAAAAAAAAAAAAAAA6wQAAGRycy9kb3ducmV2&#10;LnhtbFBLBQYAAAAABAAEAPMAAAD4BQAAAAA=&#10;" filled="f" strokeweight=".5pt">
                <v:textbox>
                  <w:txbxContent>
                    <w:p w14:paraId="5E51F7A1" w14:textId="77777777" w:rsidR="00D50B76" w:rsidRDefault="00D50B76"/>
                  </w:txbxContent>
                </v:textbox>
              </v:shape>
            </w:pict>
          </mc:Fallback>
        </mc:AlternateContent>
      </w:r>
    </w:p>
    <w:p w14:paraId="3CC4D2AB" w14:textId="77777777" w:rsidR="00262131" w:rsidRPr="00142BFB" w:rsidRDefault="00262131" w:rsidP="008A1DA0">
      <w:r w:rsidRPr="00142BFB">
        <w:rPr>
          <w:i/>
        </w:rPr>
        <w:t xml:space="preserve">Steve made a motion to approve the minutes with the changes made by Rebecca.  </w:t>
      </w:r>
      <w:r w:rsidR="0028703C" w:rsidRPr="00142BFB">
        <w:rPr>
          <w:i/>
        </w:rPr>
        <w:t>Zack s</w:t>
      </w:r>
      <w:r w:rsidRPr="00142BFB">
        <w:rPr>
          <w:i/>
        </w:rPr>
        <w:t>econded the motion.</w:t>
      </w:r>
      <w:r w:rsidRPr="00142BFB">
        <w:t xml:space="preserve"> </w:t>
      </w:r>
      <w:r w:rsidRPr="00142BFB">
        <w:rPr>
          <w:i/>
        </w:rPr>
        <w:t>The motion passed unanimously</w:t>
      </w:r>
    </w:p>
    <w:p w14:paraId="65D2C276" w14:textId="77777777" w:rsidR="00262131" w:rsidRPr="00142BFB" w:rsidRDefault="00262131" w:rsidP="008A1DA0"/>
    <w:p w14:paraId="617B08A0" w14:textId="77777777" w:rsidR="00682D91" w:rsidRPr="00142BFB" w:rsidRDefault="00682D91" w:rsidP="00D50B76">
      <w:pPr>
        <w:rPr>
          <w:i/>
        </w:rPr>
      </w:pPr>
    </w:p>
    <w:p w14:paraId="4806C135" w14:textId="77777777" w:rsidR="00AE45C4" w:rsidRPr="00142BFB" w:rsidRDefault="00AE45C4" w:rsidP="00D50B76">
      <w:pPr>
        <w:rPr>
          <w:b/>
          <w:u w:val="single"/>
        </w:rPr>
      </w:pPr>
      <w:r w:rsidRPr="00142BFB">
        <w:rPr>
          <w:b/>
          <w:u w:val="single"/>
        </w:rPr>
        <w:t>Financial</w:t>
      </w:r>
    </w:p>
    <w:p w14:paraId="462EFB59" w14:textId="77777777" w:rsidR="00C00C82" w:rsidRPr="00142BFB" w:rsidRDefault="00C00C82" w:rsidP="00AE45C4">
      <w:pPr>
        <w:ind w:left="360"/>
        <w:rPr>
          <w:b/>
          <w:u w:val="single"/>
        </w:rPr>
      </w:pPr>
    </w:p>
    <w:p w14:paraId="136D7128" w14:textId="77777777" w:rsidR="00AE45C4" w:rsidRPr="00142BFB" w:rsidRDefault="00D61B5F" w:rsidP="00D50B76">
      <w:pPr>
        <w:rPr>
          <w:b/>
        </w:rPr>
      </w:pPr>
      <w:r w:rsidRPr="00142BFB">
        <w:rPr>
          <w:b/>
        </w:rPr>
        <w:t>Annual</w:t>
      </w:r>
      <w:r w:rsidR="00D4375D" w:rsidRPr="00142BFB">
        <w:rPr>
          <w:b/>
        </w:rPr>
        <w:t xml:space="preserve"> Report</w:t>
      </w:r>
      <w:r w:rsidR="00181C1D" w:rsidRPr="00142BFB">
        <w:rPr>
          <w:b/>
        </w:rPr>
        <w:t xml:space="preserve"> </w:t>
      </w:r>
    </w:p>
    <w:p w14:paraId="689ACD9E" w14:textId="77777777" w:rsidR="00D50B76" w:rsidRPr="00142BFB" w:rsidRDefault="00D50B76" w:rsidP="00D50B76"/>
    <w:p w14:paraId="4279A820" w14:textId="59D9DFB0" w:rsidR="0028703C" w:rsidRPr="00142BFB" w:rsidRDefault="0028703C" w:rsidP="00D50B76">
      <w:r w:rsidRPr="00142BFB">
        <w:t xml:space="preserve">Alan reviewed the 2018 budget and expenditures. Part of the reason money was left over </w:t>
      </w:r>
      <w:r w:rsidR="00C00C82" w:rsidRPr="00142BFB">
        <w:t xml:space="preserve">for </w:t>
      </w:r>
      <w:r w:rsidRPr="00142BFB">
        <w:t xml:space="preserve">local marketing was </w:t>
      </w:r>
      <w:r w:rsidR="00C00C82" w:rsidRPr="00142BFB">
        <w:t xml:space="preserve">due to </w:t>
      </w:r>
      <w:r w:rsidRPr="00142BFB">
        <w:t xml:space="preserve">donations. There is </w:t>
      </w:r>
      <w:r w:rsidR="00B52BD3">
        <w:t>S</w:t>
      </w:r>
      <w:r w:rsidRPr="00142BFB">
        <w:t xml:space="preserve">pecialty </w:t>
      </w:r>
      <w:r w:rsidR="00B52BD3">
        <w:t>C</w:t>
      </w:r>
      <w:r w:rsidRPr="00142BFB">
        <w:t xml:space="preserve">rop </w:t>
      </w:r>
      <w:r w:rsidR="00B52BD3">
        <w:t>B</w:t>
      </w:r>
      <w:r w:rsidRPr="00142BFB">
        <w:t xml:space="preserve">lock </w:t>
      </w:r>
      <w:r w:rsidR="00B52BD3">
        <w:t>G</w:t>
      </w:r>
      <w:r w:rsidRPr="00142BFB">
        <w:t xml:space="preserve">rant money for marketing </w:t>
      </w:r>
      <w:r w:rsidRPr="00142BFB">
        <w:lastRenderedPageBreak/>
        <w:t xml:space="preserve">with </w:t>
      </w:r>
      <w:proofErr w:type="spellStart"/>
      <w:r w:rsidRPr="00142BFB">
        <w:t>Evado</w:t>
      </w:r>
      <w:proofErr w:type="spellEnd"/>
      <w:r w:rsidRPr="00142BFB">
        <w:t xml:space="preserve">. </w:t>
      </w:r>
      <w:r w:rsidR="00C249C2" w:rsidRPr="00142BFB">
        <w:t>There was $210,082</w:t>
      </w:r>
      <w:r w:rsidRPr="00142BFB">
        <w:t xml:space="preserve"> in assessments and increased funds from dividends. Alan estimated 24,0000,000 pounds of asparagus for 2019. </w:t>
      </w:r>
      <w:r w:rsidR="00B52BD3">
        <w:t xml:space="preserve"> </w:t>
      </w:r>
      <w:r w:rsidRPr="00142BFB">
        <w:t xml:space="preserve">Alan reviewed the checks that were cut since the last meeting. This included travel costs shared with IR-4, meeting meals and administrative fees. </w:t>
      </w:r>
    </w:p>
    <w:p w14:paraId="50339E2E" w14:textId="77777777" w:rsidR="00D50B76" w:rsidRPr="00142BFB" w:rsidRDefault="00D50B76" w:rsidP="00D50B76">
      <w:pPr>
        <w:rPr>
          <w:color w:val="FF0000"/>
        </w:rPr>
      </w:pPr>
      <w:r w:rsidRPr="00142BFB">
        <w:rPr>
          <w:noProof/>
          <w:color w:val="FF0000"/>
        </w:rPr>
        <mc:AlternateContent>
          <mc:Choice Requires="wps">
            <w:drawing>
              <wp:anchor distT="0" distB="0" distL="114300" distR="114300" simplePos="0" relativeHeight="251662336" behindDoc="0" locked="0" layoutInCell="1" allowOverlap="1" wp14:anchorId="54CD4E95" wp14:editId="634C7ECC">
                <wp:simplePos x="0" y="0"/>
                <wp:positionH relativeFrom="column">
                  <wp:posOffset>-80387</wp:posOffset>
                </wp:positionH>
                <wp:positionV relativeFrom="paragraph">
                  <wp:posOffset>152833</wp:posOffset>
                </wp:positionV>
                <wp:extent cx="5797627" cy="532562"/>
                <wp:effectExtent l="0" t="0" r="12700" b="20320"/>
                <wp:wrapNone/>
                <wp:docPr id="3" name="Text Box 3"/>
                <wp:cNvGraphicFramePr/>
                <a:graphic xmlns:a="http://schemas.openxmlformats.org/drawingml/2006/main">
                  <a:graphicData uri="http://schemas.microsoft.com/office/word/2010/wordprocessingShape">
                    <wps:wsp>
                      <wps:cNvSpPr txBox="1"/>
                      <wps:spPr>
                        <a:xfrm>
                          <a:off x="0" y="0"/>
                          <a:ext cx="5797627" cy="53256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5473F" w14:textId="77777777" w:rsidR="00D50B76" w:rsidRDefault="00D50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D4E95" id="Text Box 3" o:spid="_x0000_s1029" type="#_x0000_t202" style="position:absolute;margin-left:-6.35pt;margin-top:12.05pt;width:456.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HlkgIAAJEFAAAOAAAAZHJzL2Uyb0RvYy54bWysVEtv2zAMvg/YfxB0X51Hk6xBnSJr0WFA&#10;0RZLh54VWWqMyqImKbGzXz9StpOg26XDLjZFfnw/Lq+ayrCd8qEEm/Ph2YAzZSUUpX3J+Y+n20+f&#10;OQtR2EIYsCrnexX41eLjh8vazdUINmAK5RkasWFeu5xvYnTzLAtyoyoRzsApi0INvhIRn/4lK7yo&#10;0XplstFgMM1q8IXzIFUIyL1phXyR7GutZHzQOqjITM4xtpi+Pn3X9M0Wl2L+4oXblLILQ/xDFJUo&#10;LTo9mLoRUbCtL/8wVZXSQwAdzyRUGWhdSpVywGyGgzfZrDbCqZQLFie4Q5nC/zMr73ePnpVFzsec&#10;WVFhi55UE9kXaNiYqlO7MEfQyiEsNsjGLvf8gExKutG+oj+mw1COdd4fakvGJDIns4vZdDTjTKJs&#10;Mh5NpiMykx21nQ/xq4KKEZFzj71LJRW7uxBbaA8hZxZuS2NS/4xldc6n48kgKQQwZUFCgpHKtfFs&#10;J3AC1kbI187tCQqDMJbAKk1M544ybzNMVNwbRRhjvyuNFUuJEiPNqjr4EFIqG1ONkl1EE0pjPO9R&#10;7PDHqN6j3ObRewYbD8pVacG3VaIVO4ZdvPYh6xaPvTnJm8jYrJtuVLrBWEOxx7nw0O5VcPK2xHrf&#10;iRAfhcdFwlHA4xAf8KMNYJOgozjbgP/1Nz7hcb5RylmNi5nz8HMrvOLMfLM4+RfD83Pa5PQ4n8xG&#10;+PCnkvWpxG6ra8DOD/EMOZlIwkfTk9pD9Yw3ZEleUSSsRN85jz15HdtzgTdIquUygXB3nYh3duUk&#10;maYm0Zw9Nc/Cu25+I07+PfQrLOZvxrjFkqaF5TaCLtOMU53bqnb1x71PW9LdKDosp++EOl7SxW8A&#10;AAD//wMAUEsDBBQABgAIAAAAIQAX5JHX4QAAAAoBAAAPAAAAZHJzL2Rvd25yZXYueG1sTI/LTsMw&#10;EEX3SPyDNUjsWjvh0RLiVAjRBRJColQtSyce4gg/Quymga9nWMFydI/uPVOuJmfZiEPsgpeQzQUw&#10;9E3QnW8lbF/XsyWwmJTXygaPEr4wwqo6PSlVocPRv+C4SS2jEh8LJcGk1Becx8agU3EeevSUvYfB&#10;qUTn0HI9qCOVO8tzIa65U52nBaN6vDfYfGwOTsLTbv/5sH5+E3usbXc12oV5/K6lPD+b7m6BJZzS&#10;Hwy/+qQOFTnV4eB1ZFbCLMsXhErILzNgBNwIcQGsJlIsBfCq5P9fqH4AAAD//wMAUEsBAi0AFAAG&#10;AAgAAAAhALaDOJL+AAAA4QEAABMAAAAAAAAAAAAAAAAAAAAAAFtDb250ZW50X1R5cGVzXS54bWxQ&#10;SwECLQAUAAYACAAAACEAOP0h/9YAAACUAQAACwAAAAAAAAAAAAAAAAAvAQAAX3JlbHMvLnJlbHNQ&#10;SwECLQAUAAYACAAAACEA+/fB5ZICAACRBQAADgAAAAAAAAAAAAAAAAAuAgAAZHJzL2Uyb0RvYy54&#10;bWxQSwECLQAUAAYACAAAACEAF+SR1+EAAAAKAQAADwAAAAAAAAAAAAAAAADsBAAAZHJzL2Rvd25y&#10;ZXYueG1sUEsFBgAAAAAEAAQA8wAAAPoFAAAAAA==&#10;" filled="f" strokeweight=".5pt">
                <v:textbox>
                  <w:txbxContent>
                    <w:p w14:paraId="4F85473F" w14:textId="77777777" w:rsidR="00D50B76" w:rsidRDefault="00D50B76"/>
                  </w:txbxContent>
                </v:textbox>
              </v:shape>
            </w:pict>
          </mc:Fallback>
        </mc:AlternateContent>
      </w:r>
    </w:p>
    <w:p w14:paraId="67481A48" w14:textId="77777777" w:rsidR="0028703C" w:rsidRPr="00142BFB" w:rsidRDefault="0028703C" w:rsidP="00D50B76">
      <w:pPr>
        <w:rPr>
          <w:i/>
        </w:rPr>
      </w:pPr>
      <w:r w:rsidRPr="00142BFB">
        <w:rPr>
          <w:i/>
        </w:rPr>
        <w:t xml:space="preserve">Bryan made a motion to approve the budget as read. Steve seconded the motion. </w:t>
      </w:r>
      <w:r w:rsidR="009B4662" w:rsidRPr="00142BFB">
        <w:rPr>
          <w:i/>
        </w:rPr>
        <w:t xml:space="preserve"> </w:t>
      </w:r>
      <w:r w:rsidRPr="00142BFB">
        <w:rPr>
          <w:i/>
        </w:rPr>
        <w:t>The motion passed unanimously.</w:t>
      </w:r>
      <w:r w:rsidR="009B4662" w:rsidRPr="00142BFB">
        <w:rPr>
          <w:i/>
        </w:rPr>
        <w:t xml:space="preserve"> </w:t>
      </w:r>
    </w:p>
    <w:p w14:paraId="5425389C" w14:textId="77777777" w:rsidR="00D50B76" w:rsidRPr="00142BFB" w:rsidRDefault="00D50B76" w:rsidP="00D50B76">
      <w:pPr>
        <w:rPr>
          <w:i/>
        </w:rPr>
      </w:pPr>
    </w:p>
    <w:p w14:paraId="1522A6F9" w14:textId="77777777" w:rsidR="00B52BD3" w:rsidRDefault="00B52BD3" w:rsidP="00D50B76">
      <w:pPr>
        <w:rPr>
          <w:b/>
          <w:u w:val="single"/>
        </w:rPr>
      </w:pPr>
    </w:p>
    <w:p w14:paraId="32F9AD90" w14:textId="16675488" w:rsidR="00D4375D" w:rsidRPr="00142BFB" w:rsidRDefault="00027DBB" w:rsidP="00D50B76">
      <w:pPr>
        <w:rPr>
          <w:b/>
          <w:u w:val="single"/>
        </w:rPr>
      </w:pPr>
      <w:r w:rsidRPr="00142BFB">
        <w:rPr>
          <w:b/>
          <w:u w:val="single"/>
        </w:rPr>
        <w:t xml:space="preserve">Budget </w:t>
      </w:r>
      <w:r w:rsidR="00C01698" w:rsidRPr="00142BFB">
        <w:rPr>
          <w:b/>
          <w:u w:val="single"/>
        </w:rPr>
        <w:t xml:space="preserve">Review and </w:t>
      </w:r>
      <w:r w:rsidRPr="00142BFB">
        <w:rPr>
          <w:b/>
          <w:u w:val="single"/>
        </w:rPr>
        <w:t>A</w:t>
      </w:r>
      <w:r w:rsidR="00737F31" w:rsidRPr="00142BFB">
        <w:rPr>
          <w:b/>
          <w:u w:val="single"/>
        </w:rPr>
        <w:t>d</w:t>
      </w:r>
      <w:r w:rsidRPr="00142BFB">
        <w:rPr>
          <w:b/>
          <w:u w:val="single"/>
        </w:rPr>
        <w:t>justment</w:t>
      </w:r>
    </w:p>
    <w:p w14:paraId="2F842E94" w14:textId="77777777" w:rsidR="00D50B76" w:rsidRPr="00142BFB" w:rsidRDefault="00D50B76" w:rsidP="00D50B76"/>
    <w:p w14:paraId="7CFB9F41" w14:textId="7159A4A5" w:rsidR="0028703C" w:rsidRPr="00142BFB" w:rsidRDefault="0028703C" w:rsidP="00D50B76">
      <w:r w:rsidRPr="00142BFB">
        <w:t xml:space="preserve">There was an independent review of the accounting. </w:t>
      </w:r>
      <w:r w:rsidR="00D50B76" w:rsidRPr="00142BFB">
        <w:t xml:space="preserve">ADG’s Bookkeeper, </w:t>
      </w:r>
      <w:r w:rsidRPr="00142BFB">
        <w:t xml:space="preserve">Zuly </w:t>
      </w:r>
      <w:r w:rsidR="00D50B76" w:rsidRPr="00142BFB">
        <w:t xml:space="preserve">Carrillo, </w:t>
      </w:r>
      <w:r w:rsidRPr="00142BFB">
        <w:t>explained the report which included</w:t>
      </w:r>
      <w:r w:rsidR="00B52BD3">
        <w:t xml:space="preserve"> information on</w:t>
      </w:r>
      <w:r w:rsidRPr="00142BFB">
        <w:t xml:space="preserve"> the</w:t>
      </w:r>
      <w:r w:rsidR="00B52BD3">
        <w:t xml:space="preserve"> WAC</w:t>
      </w:r>
      <w:r w:rsidRPr="00142BFB">
        <w:t xml:space="preserve"> CDs</w:t>
      </w:r>
      <w:r w:rsidR="00E757F3" w:rsidRPr="00142BFB">
        <w:t>. The Commission had moved them to accounts</w:t>
      </w:r>
      <w:r w:rsidR="00B52BD3">
        <w:t xml:space="preserve"> with higher interest</w:t>
      </w:r>
      <w:r w:rsidR="00E757F3" w:rsidRPr="00142BFB">
        <w:t>. Gary Johnson asked about what to do with the maturing CDs. The Commission plans to roll them over. Rebecca asked about the fourth bullet regarding the chart of accounts set-up, which is in Quick Books. Norm asked about the 2</w:t>
      </w:r>
      <w:r w:rsidR="00E757F3" w:rsidRPr="00142BFB">
        <w:rPr>
          <w:vertAlign w:val="superscript"/>
        </w:rPr>
        <w:t>nd</w:t>
      </w:r>
      <w:r w:rsidR="00E757F3" w:rsidRPr="00142BFB">
        <w:t xml:space="preserve"> paragraph regarding financial disclosures. </w:t>
      </w:r>
      <w:r w:rsidR="00D50B76" w:rsidRPr="00142BFB">
        <w:t>Alan explained that f</w:t>
      </w:r>
      <w:r w:rsidR="00E757F3" w:rsidRPr="00142BFB">
        <w:t xml:space="preserve">or the accountant to sign off on a full budget, they would have to do a full financial review, and this was just an overall </w:t>
      </w:r>
      <w:r w:rsidR="000F2833" w:rsidRPr="00142BFB">
        <w:t>re</w:t>
      </w:r>
      <w:r w:rsidR="00E757F3" w:rsidRPr="00142BFB">
        <w:t xml:space="preserve">view of the books. </w:t>
      </w:r>
    </w:p>
    <w:p w14:paraId="5C19895B" w14:textId="77777777" w:rsidR="00E757F3" w:rsidRPr="00142BFB" w:rsidRDefault="00E757F3" w:rsidP="00AE45C4">
      <w:pPr>
        <w:ind w:left="360"/>
      </w:pPr>
    </w:p>
    <w:p w14:paraId="5AB754EE" w14:textId="6FE52953" w:rsidR="00E757F3" w:rsidRPr="00142BFB" w:rsidRDefault="00E757F3" w:rsidP="00D50B76">
      <w:r w:rsidRPr="00142BFB">
        <w:t>Alan reviewed the 2019 proposed budget</w:t>
      </w:r>
      <w:r w:rsidR="00C249C2" w:rsidRPr="00142BFB">
        <w:t xml:space="preserve">. This was discussed at the last meeting. The </w:t>
      </w:r>
      <w:r w:rsidR="00B52BD3">
        <w:t>r</w:t>
      </w:r>
      <w:r w:rsidR="00C249C2" w:rsidRPr="00142BFB">
        <w:t>esearch budget was reduced</w:t>
      </w:r>
      <w:r w:rsidR="00B52BD3">
        <w:t xml:space="preserve"> from an earlier version</w:t>
      </w:r>
      <w:r w:rsidR="00C249C2" w:rsidRPr="00142BFB">
        <w:t xml:space="preserve">. The Committees will meet to review the proposals and provide their input. Local Marketing was increased to purchase more asparagus </w:t>
      </w:r>
      <w:r w:rsidR="00B52BD3">
        <w:t>for</w:t>
      </w:r>
      <w:r w:rsidR="00C249C2" w:rsidRPr="00142BFB">
        <w:t xml:space="preserve"> outreach </w:t>
      </w:r>
      <w:r w:rsidR="00B52BD3">
        <w:t>effort</w:t>
      </w:r>
      <w:r w:rsidR="00C249C2" w:rsidRPr="00142BFB">
        <w:t xml:space="preserve">s. Money was taken from Trade and Legislation </w:t>
      </w:r>
      <w:r w:rsidR="00B52BD3">
        <w:t>and placed in</w:t>
      </w:r>
      <w:r w:rsidR="00C249C2" w:rsidRPr="00142BFB">
        <w:t xml:space="preserve"> other budgets. Special </w:t>
      </w:r>
      <w:r w:rsidR="00B52BD3">
        <w:t>P</w:t>
      </w:r>
      <w:r w:rsidR="00C249C2" w:rsidRPr="00142BFB">
        <w:t>rojects had almost $17,000. $10,000 could be moved to the Reserve fund</w:t>
      </w:r>
      <w:r w:rsidR="000F2833" w:rsidRPr="00142BFB">
        <w:t>, as was done last year</w:t>
      </w:r>
      <w:r w:rsidR="00C249C2" w:rsidRPr="00142BFB">
        <w:t xml:space="preserve">. The total available to spend is </w:t>
      </w:r>
      <w:r w:rsidR="00D50B76" w:rsidRPr="00142BFB">
        <w:t>$252,996. Money for Cascade Gov’t</w:t>
      </w:r>
      <w:r w:rsidR="00C249C2" w:rsidRPr="00142BFB">
        <w:t xml:space="preserve"> Affairs could come from Contingency or other funds. Ther</w:t>
      </w:r>
      <w:r w:rsidR="00D50B76" w:rsidRPr="00142BFB">
        <w:t>e was discussion on a trip to Arizona</w:t>
      </w:r>
      <w:r w:rsidR="00C249C2" w:rsidRPr="00142BFB">
        <w:t xml:space="preserve"> to see the mechanized harvester. </w:t>
      </w:r>
      <w:r w:rsidR="000F2833" w:rsidRPr="00142BFB">
        <w:t>Alan explained that the money from the growers should benefit them, but if the market is bad and assessments go down,</w:t>
      </w:r>
      <w:r w:rsidR="001510FC" w:rsidRPr="00142BFB">
        <w:t xml:space="preserve"> there is a risk of</w:t>
      </w:r>
      <w:r w:rsidR="000F2833" w:rsidRPr="00142BFB">
        <w:t xml:space="preserve"> not being able to fulfill programs. </w:t>
      </w:r>
      <w:proofErr w:type="gramStart"/>
      <w:r w:rsidR="000F2833" w:rsidRPr="00142BFB">
        <w:t>This is why</w:t>
      </w:r>
      <w:proofErr w:type="gramEnd"/>
      <w:r w:rsidR="001510FC" w:rsidRPr="00142BFB">
        <w:t xml:space="preserve"> putting money in</w:t>
      </w:r>
      <w:r w:rsidR="000F2833" w:rsidRPr="00142BFB">
        <w:t xml:space="preserve"> a reserve fund is</w:t>
      </w:r>
      <w:r w:rsidR="00B52BD3">
        <w:t xml:space="preserve"> </w:t>
      </w:r>
      <w:r w:rsidR="000F2833" w:rsidRPr="00142BFB">
        <w:t>recommend</w:t>
      </w:r>
      <w:r w:rsidR="00B52BD3">
        <w:t>ed</w:t>
      </w:r>
      <w:r w:rsidR="000F2833" w:rsidRPr="00142BFB">
        <w:t xml:space="preserve">. There is also $110, 000 in the Board Designated Reserve, </w:t>
      </w:r>
      <w:r w:rsidR="00AC2187" w:rsidRPr="00142BFB">
        <w:t>which is in the CDs. Chair Gary</w:t>
      </w:r>
      <w:r w:rsidR="000F2833" w:rsidRPr="00142BFB">
        <w:t xml:space="preserve"> suggested putting $5,000 in the Contingency fund. Rebecca appreciated that the budget had been approved by the State</w:t>
      </w:r>
      <w:r w:rsidR="00B52BD3">
        <w:t xml:space="preserve"> of Washington</w:t>
      </w:r>
      <w:r w:rsidR="001510FC" w:rsidRPr="00142BFB">
        <w:t xml:space="preserve">. </w:t>
      </w:r>
    </w:p>
    <w:p w14:paraId="46420561" w14:textId="77777777" w:rsidR="00682D91" w:rsidRPr="00142BFB" w:rsidRDefault="00682D91" w:rsidP="00AE45C4">
      <w:pPr>
        <w:ind w:left="360"/>
      </w:pPr>
    </w:p>
    <w:p w14:paraId="6DD528B0" w14:textId="77777777" w:rsidR="00AE45C4" w:rsidRPr="00142BFB" w:rsidRDefault="00AE45C4" w:rsidP="00E757F3">
      <w:pPr>
        <w:rPr>
          <w:b/>
          <w:u w:val="single"/>
        </w:rPr>
      </w:pPr>
      <w:r w:rsidRPr="00142BFB">
        <w:rPr>
          <w:b/>
          <w:u w:val="single"/>
        </w:rPr>
        <w:t>Committee Reports</w:t>
      </w:r>
      <w:r w:rsidR="000F2833" w:rsidRPr="00142BFB">
        <w:rPr>
          <w:b/>
          <w:u w:val="single"/>
        </w:rPr>
        <w:t>:</w:t>
      </w:r>
    </w:p>
    <w:p w14:paraId="2586C899" w14:textId="77777777" w:rsidR="000F2833" w:rsidRPr="00142BFB" w:rsidRDefault="000F2833" w:rsidP="000F2833">
      <w:pPr>
        <w:rPr>
          <w:b/>
        </w:rPr>
      </w:pPr>
    </w:p>
    <w:p w14:paraId="3ECA5559" w14:textId="77777777" w:rsidR="00D573F0" w:rsidRPr="00142BFB" w:rsidRDefault="00EC5D78" w:rsidP="000F2833">
      <w:pPr>
        <w:rPr>
          <w:b/>
        </w:rPr>
      </w:pPr>
      <w:r w:rsidRPr="00142BFB">
        <w:rPr>
          <w:b/>
        </w:rPr>
        <w:t>Trade/Legislative</w:t>
      </w:r>
    </w:p>
    <w:p w14:paraId="733900E9" w14:textId="77777777" w:rsidR="000F2833" w:rsidRPr="00142BFB" w:rsidRDefault="000F2833" w:rsidP="000F2833">
      <w:pPr>
        <w:rPr>
          <w:b/>
        </w:rPr>
      </w:pPr>
    </w:p>
    <w:p w14:paraId="6CE4D2B8" w14:textId="567A08D3" w:rsidR="000F2833" w:rsidRPr="00142BFB" w:rsidRDefault="001510FC" w:rsidP="000F2833">
      <w:pPr>
        <w:rPr>
          <w:b/>
        </w:rPr>
      </w:pPr>
      <w:r w:rsidRPr="00142BFB">
        <w:t xml:space="preserve">Alan reviewed the </w:t>
      </w:r>
      <w:r w:rsidR="00AC2187" w:rsidRPr="00142BFB">
        <w:t xml:space="preserve">annual </w:t>
      </w:r>
      <w:r w:rsidRPr="00142BFB">
        <w:t xml:space="preserve">contract with </w:t>
      </w:r>
      <w:r w:rsidR="000F2833" w:rsidRPr="00142BFB">
        <w:t xml:space="preserve">Cascade </w:t>
      </w:r>
      <w:r w:rsidR="00B52BD3" w:rsidRPr="00142BFB">
        <w:t>Gov</w:t>
      </w:r>
      <w:r w:rsidR="00B52BD3">
        <w:t>ernme</w:t>
      </w:r>
      <w:r w:rsidR="00B52BD3" w:rsidRPr="00142BFB">
        <w:t>nt</w:t>
      </w:r>
      <w:r w:rsidR="000F2833" w:rsidRPr="00142BFB">
        <w:t xml:space="preserve"> Affairs</w:t>
      </w:r>
      <w:r w:rsidRPr="00142BFB">
        <w:t>, which track</w:t>
      </w:r>
      <w:r w:rsidR="00AC2187" w:rsidRPr="00142BFB">
        <w:t>s</w:t>
      </w:r>
      <w:r w:rsidRPr="00142BFB">
        <w:t xml:space="preserve"> relevant agricultural and labor issues</w:t>
      </w:r>
      <w:r w:rsidR="00B52BD3">
        <w:t xml:space="preserve"> at the state level</w:t>
      </w:r>
      <w:r w:rsidRPr="00142BFB">
        <w:t xml:space="preserve"> and provide</w:t>
      </w:r>
      <w:r w:rsidR="00AC2187" w:rsidRPr="00142BFB">
        <w:t>s a weekly report.</w:t>
      </w:r>
      <w:r w:rsidR="000F2833" w:rsidRPr="00142BFB">
        <w:t xml:space="preserve"> </w:t>
      </w:r>
      <w:r w:rsidR="00AC2187" w:rsidRPr="00142BFB">
        <w:t>The Commission asked to keep the contract</w:t>
      </w:r>
      <w:r w:rsidRPr="00142BFB">
        <w:t xml:space="preserve"> at $12,000 instead of the $14,000 that had </w:t>
      </w:r>
      <w:r w:rsidR="00B52BD3">
        <w:t xml:space="preserve">been </w:t>
      </w:r>
      <w:r w:rsidRPr="00142BFB">
        <w:t>requested. The money in the contingency fund can be moved at the direction of the chair. If there was a pressing issue, the legislative funding could be increased. The overtime exemption could be an issue. Bryan asked about WA Growers League. Alan said that other commodities might not be as impacted as asparagus</w:t>
      </w:r>
      <w:r w:rsidR="00AC2187" w:rsidRPr="00142BFB">
        <w:t>,</w:t>
      </w:r>
      <w:r w:rsidRPr="00142BFB">
        <w:t xml:space="preserve"> as labor is more of an issue. </w:t>
      </w:r>
    </w:p>
    <w:p w14:paraId="2174C239" w14:textId="77777777" w:rsidR="000F2833" w:rsidRPr="00142BFB" w:rsidRDefault="000F2833" w:rsidP="000F2833">
      <w:pPr>
        <w:tabs>
          <w:tab w:val="num" w:pos="1620"/>
        </w:tabs>
        <w:rPr>
          <w:b/>
        </w:rPr>
      </w:pPr>
    </w:p>
    <w:p w14:paraId="174BD568" w14:textId="77777777" w:rsidR="00682D91" w:rsidRPr="00142BFB" w:rsidRDefault="00682D91" w:rsidP="00682D91">
      <w:pPr>
        <w:ind w:left="1620"/>
      </w:pPr>
    </w:p>
    <w:p w14:paraId="44A532F8" w14:textId="77777777" w:rsidR="00142BFB" w:rsidRDefault="00142BFB" w:rsidP="001510FC">
      <w:pPr>
        <w:tabs>
          <w:tab w:val="num" w:pos="2340"/>
        </w:tabs>
        <w:rPr>
          <w:b/>
          <w:u w:val="single"/>
        </w:rPr>
      </w:pPr>
    </w:p>
    <w:p w14:paraId="13FB8986" w14:textId="77777777" w:rsidR="00142BFB" w:rsidRDefault="00142BFB" w:rsidP="001510FC">
      <w:pPr>
        <w:tabs>
          <w:tab w:val="num" w:pos="2340"/>
        </w:tabs>
        <w:rPr>
          <w:b/>
          <w:u w:val="single"/>
        </w:rPr>
      </w:pPr>
    </w:p>
    <w:p w14:paraId="6FA26573" w14:textId="77777777" w:rsidR="00142BFB" w:rsidRDefault="00142BFB" w:rsidP="001510FC">
      <w:pPr>
        <w:tabs>
          <w:tab w:val="num" w:pos="2340"/>
        </w:tabs>
        <w:rPr>
          <w:b/>
          <w:u w:val="single"/>
        </w:rPr>
      </w:pPr>
    </w:p>
    <w:p w14:paraId="5346C24F" w14:textId="33D78F54" w:rsidR="00682D91" w:rsidRPr="00142BFB" w:rsidRDefault="00027DBB" w:rsidP="001510FC">
      <w:pPr>
        <w:tabs>
          <w:tab w:val="num" w:pos="2340"/>
        </w:tabs>
        <w:rPr>
          <w:b/>
          <w:u w:val="single"/>
        </w:rPr>
      </w:pPr>
      <w:r w:rsidRPr="00142BFB">
        <w:rPr>
          <w:b/>
          <w:u w:val="single"/>
        </w:rPr>
        <w:t xml:space="preserve">Market </w:t>
      </w:r>
      <w:r w:rsidR="00737F31" w:rsidRPr="00142BFB">
        <w:rPr>
          <w:b/>
          <w:u w:val="single"/>
        </w:rPr>
        <w:t>Education</w:t>
      </w:r>
    </w:p>
    <w:p w14:paraId="5C992E22" w14:textId="77777777" w:rsidR="007B4E4F" w:rsidRPr="00142BFB" w:rsidRDefault="007B4E4F" w:rsidP="001510FC">
      <w:pPr>
        <w:tabs>
          <w:tab w:val="num" w:pos="2340"/>
        </w:tabs>
        <w:rPr>
          <w:b/>
          <w:u w:val="single"/>
        </w:rPr>
      </w:pPr>
    </w:p>
    <w:p w14:paraId="7B8BBB98" w14:textId="22B16118" w:rsidR="00652397" w:rsidRPr="00142BFB" w:rsidRDefault="00652397" w:rsidP="002271F2">
      <w:r w:rsidRPr="00142BFB">
        <w:rPr>
          <w:b/>
        </w:rPr>
        <w:t>Arizona</w:t>
      </w:r>
      <w:r w:rsidR="002F2F5E" w:rsidRPr="00142BFB">
        <w:rPr>
          <w:b/>
        </w:rPr>
        <w:t xml:space="preserve"> trip</w:t>
      </w:r>
      <w:r w:rsidR="001510FC" w:rsidRPr="00142BFB">
        <w:t xml:space="preserve">- </w:t>
      </w:r>
      <w:r w:rsidR="002271F2" w:rsidRPr="00142BFB">
        <w:t>Alan will find out where the machine is and when they’re harvesting</w:t>
      </w:r>
      <w:r w:rsidR="00AF47F5" w:rsidRPr="00142BFB">
        <w:t xml:space="preserve"> and go from there on planning a trip</w:t>
      </w:r>
      <w:r w:rsidR="002271F2" w:rsidRPr="00142BFB">
        <w:t xml:space="preserve">. </w:t>
      </w:r>
    </w:p>
    <w:p w14:paraId="3AA8AFFA" w14:textId="77777777" w:rsidR="002271F2" w:rsidRPr="00142BFB" w:rsidRDefault="002271F2" w:rsidP="002271F2"/>
    <w:p w14:paraId="7473EA1A" w14:textId="77777777" w:rsidR="002271F2" w:rsidRPr="00142BFB" w:rsidRDefault="00652397" w:rsidP="002271F2">
      <w:r w:rsidRPr="00142BFB">
        <w:rPr>
          <w:b/>
        </w:rPr>
        <w:t>Marketing Plan</w:t>
      </w:r>
      <w:r w:rsidR="002271F2" w:rsidRPr="00142BFB">
        <w:t xml:space="preserve">- the Committee reported their feedback to </w:t>
      </w:r>
      <w:proofErr w:type="spellStart"/>
      <w:r w:rsidR="002271F2" w:rsidRPr="00142BFB">
        <w:t>Evado</w:t>
      </w:r>
      <w:proofErr w:type="spellEnd"/>
      <w:r w:rsidR="002271F2" w:rsidRPr="00142BFB">
        <w:t xml:space="preserve"> and are happy with the marketing plan. There is $40,000 from the Commission and $40,000 from the Specialty Crop Block Grant in funding. There was a question as to how the fund</w:t>
      </w:r>
      <w:r w:rsidR="00AF47F5" w:rsidRPr="00142BFB">
        <w:t>s</w:t>
      </w:r>
      <w:r w:rsidR="002271F2" w:rsidRPr="00142BFB">
        <w:t xml:space="preserve"> a</w:t>
      </w:r>
      <w:r w:rsidR="00AF47F5" w:rsidRPr="00142BFB">
        <w:t xml:space="preserve">re allocated. Alan will ask </w:t>
      </w:r>
      <w:proofErr w:type="spellStart"/>
      <w:r w:rsidR="00AF47F5" w:rsidRPr="00142BFB">
        <w:t>Evado</w:t>
      </w:r>
      <w:proofErr w:type="spellEnd"/>
      <w:r w:rsidR="002271F2" w:rsidRPr="00142BFB">
        <w:t xml:space="preserve"> to estimate the levels of effort by market. There will be more effort into CA this year. The marketing is targeted toward Seattle, Portland, Spokane, Boise and San Francisco. Less effort will be put toward Boise this year</w:t>
      </w:r>
      <w:r w:rsidR="00AF47F5" w:rsidRPr="00142BFB">
        <w:t>, and more toward San Francisco</w:t>
      </w:r>
      <w:r w:rsidR="002271F2" w:rsidRPr="00142BFB">
        <w:t xml:space="preserve">. </w:t>
      </w:r>
    </w:p>
    <w:p w14:paraId="1DE8D0F2" w14:textId="77777777" w:rsidR="002271F2" w:rsidRPr="00142BFB" w:rsidRDefault="002271F2" w:rsidP="002271F2"/>
    <w:p w14:paraId="07A4A42B" w14:textId="519A9F29" w:rsidR="007D096B" w:rsidRPr="00142BFB" w:rsidRDefault="00652397" w:rsidP="002271F2">
      <w:r w:rsidRPr="00142BFB">
        <w:rPr>
          <w:b/>
        </w:rPr>
        <w:t>Asparagus Festival</w:t>
      </w:r>
      <w:r w:rsidR="002271F2" w:rsidRPr="00142BFB">
        <w:t>-</w:t>
      </w:r>
      <w:r w:rsidR="00027DBB" w:rsidRPr="00142BFB">
        <w:t xml:space="preserve"> </w:t>
      </w:r>
      <w:r w:rsidR="002271F2" w:rsidRPr="00142BFB">
        <w:t xml:space="preserve">Scott </w:t>
      </w:r>
      <w:r w:rsidR="00AF47F5" w:rsidRPr="00142BFB">
        <w:t xml:space="preserve">Middleton </w:t>
      </w:r>
      <w:r w:rsidR="002271F2" w:rsidRPr="00142BFB">
        <w:t>gave an overview on 2019. They bought 2 new trailers for the field tours</w:t>
      </w:r>
      <w:r w:rsidR="00F007C7">
        <w:t xml:space="preserve"> as last</w:t>
      </w:r>
      <w:r w:rsidR="002271F2" w:rsidRPr="00142BFB">
        <w:t xml:space="preserve"> year</w:t>
      </w:r>
      <w:r w:rsidR="00F007C7">
        <w:t>’s tour was in an overflow situation</w:t>
      </w:r>
      <w:r w:rsidR="002271F2" w:rsidRPr="00142BFB">
        <w:t xml:space="preserve"> and people were turned away. Last </w:t>
      </w:r>
      <w:r w:rsidR="007B4E4F" w:rsidRPr="00142BFB">
        <w:t>year there were</w:t>
      </w:r>
      <w:r w:rsidR="002271F2" w:rsidRPr="00142BFB">
        <w:t xml:space="preserve"> 1,200 </w:t>
      </w:r>
      <w:r w:rsidR="007B4E4F" w:rsidRPr="00142BFB">
        <w:t xml:space="preserve">visitors </w:t>
      </w:r>
      <w:r w:rsidR="002271F2" w:rsidRPr="00142BFB">
        <w:t>and this year they estimate</w:t>
      </w:r>
      <w:r w:rsidR="00F007C7">
        <w:t xml:space="preserve"> there could be</w:t>
      </w:r>
      <w:r w:rsidR="002271F2" w:rsidRPr="00142BFB">
        <w:t xml:space="preserve"> 2,000</w:t>
      </w:r>
      <w:r w:rsidR="00F007C7">
        <w:t xml:space="preserve"> attendees</w:t>
      </w:r>
      <w:r w:rsidR="002271F2" w:rsidRPr="00142BFB">
        <w:t xml:space="preserve">. </w:t>
      </w:r>
      <w:r w:rsidR="00027DBB" w:rsidRPr="00142BFB">
        <w:t xml:space="preserve">  </w:t>
      </w:r>
      <w:r w:rsidR="007B4E4F" w:rsidRPr="00142BFB">
        <w:t xml:space="preserve">They plan to add more food vendors, </w:t>
      </w:r>
      <w:r w:rsidR="00F007C7">
        <w:t>more</w:t>
      </w:r>
      <w:r w:rsidR="007B4E4F" w:rsidRPr="00142BFB">
        <w:t xml:space="preserve"> parking and an ambulance. There will </w:t>
      </w:r>
      <w:r w:rsidR="00AF47F5" w:rsidRPr="00142BFB">
        <w:t xml:space="preserve">also be an educational asparagus </w:t>
      </w:r>
      <w:r w:rsidR="007B4E4F" w:rsidRPr="00142BFB">
        <w:t xml:space="preserve">booth. </w:t>
      </w:r>
      <w:r w:rsidR="00027DBB" w:rsidRPr="00142BFB">
        <w:t xml:space="preserve"> </w:t>
      </w:r>
      <w:r w:rsidR="007B4E4F" w:rsidRPr="00142BFB">
        <w:t>The Chamber</w:t>
      </w:r>
      <w:r w:rsidR="00AF47F5" w:rsidRPr="00142BFB">
        <w:t xml:space="preserve"> of Commerce, TV </w:t>
      </w:r>
      <w:r w:rsidR="007B4E4F" w:rsidRPr="00142BFB">
        <w:t>news, radio ads and social marketing were the main ways of outreach. The Commission is a sponsor</w:t>
      </w:r>
      <w:r w:rsidR="00F007C7">
        <w:t>, is providing the</w:t>
      </w:r>
      <w:r w:rsidR="007B4E4F" w:rsidRPr="00142BFB">
        <w:t xml:space="preserve"> educational booth, T-shirts</w:t>
      </w:r>
      <w:r w:rsidR="00F007C7">
        <w:t>, asparagus for the food vendors, paying for Back 40 BBQ and helping to set up.</w:t>
      </w:r>
      <w:r w:rsidR="00027DBB" w:rsidRPr="00142BFB">
        <w:t xml:space="preserve">    </w:t>
      </w:r>
    </w:p>
    <w:p w14:paraId="523AA757" w14:textId="77777777" w:rsidR="002271F2" w:rsidRPr="00142BFB" w:rsidRDefault="002271F2" w:rsidP="002271F2"/>
    <w:p w14:paraId="2F328468" w14:textId="2661CF53" w:rsidR="00AE45C4" w:rsidRPr="00142BFB" w:rsidRDefault="00AE45C4" w:rsidP="002271F2">
      <w:r w:rsidRPr="00142BFB">
        <w:rPr>
          <w:b/>
        </w:rPr>
        <w:t>Research</w:t>
      </w:r>
      <w:r w:rsidR="007B4E4F" w:rsidRPr="00142BFB">
        <w:t xml:space="preserve">- Alan reviewed the </w:t>
      </w:r>
      <w:r w:rsidR="00AF47F5" w:rsidRPr="00142BFB">
        <w:t xml:space="preserve">proposed </w:t>
      </w:r>
      <w:r w:rsidR="007B4E4F" w:rsidRPr="00142BFB">
        <w:t>trials which included control of aphi</w:t>
      </w:r>
      <w:r w:rsidR="00AF47F5" w:rsidRPr="00142BFB">
        <w:t>d</w:t>
      </w:r>
      <w:r w:rsidR="007B4E4F" w:rsidRPr="00142BFB">
        <w:t>s, weeds</w:t>
      </w:r>
      <w:r w:rsidR="00C00C82" w:rsidRPr="00142BFB">
        <w:t xml:space="preserve"> and disease, as well as variety trials</w:t>
      </w:r>
      <w:r w:rsidR="00016CE4" w:rsidRPr="00142BFB">
        <w:t xml:space="preserve"> and irrigation</w:t>
      </w:r>
      <w:r w:rsidR="00C00C82" w:rsidRPr="00142BFB">
        <w:t>.</w:t>
      </w:r>
      <w:r w:rsidR="00016CE4" w:rsidRPr="00142BFB">
        <w:t xml:space="preserve"> There will also be a Field Day.</w:t>
      </w:r>
      <w:r w:rsidR="00F007C7">
        <w:t xml:space="preserve"> Alan will submit for a Section 18 for Warrior for control of European asparagus aphid.</w:t>
      </w:r>
      <w:r w:rsidR="00AF47F5" w:rsidRPr="00142BFB">
        <w:t xml:space="preserve"> There was discussion as to the merits of the $5,000 irrigation trial and it was decided not to include this</w:t>
      </w:r>
      <w:r w:rsidR="00F007C7">
        <w:t xml:space="preserve"> project.</w:t>
      </w:r>
    </w:p>
    <w:p w14:paraId="400E4E6A" w14:textId="77777777" w:rsidR="00737F31" w:rsidRPr="00142BFB" w:rsidRDefault="00D573F0" w:rsidP="00DC5E52">
      <w:pPr>
        <w:ind w:left="3240"/>
      </w:pPr>
      <w:r w:rsidRPr="00142BFB">
        <w:t xml:space="preserve"> </w:t>
      </w:r>
    </w:p>
    <w:p w14:paraId="7FE32107" w14:textId="77777777" w:rsidR="00822172" w:rsidRPr="00142BFB" w:rsidRDefault="007B4E4F" w:rsidP="007B4E4F">
      <w:pPr>
        <w:rPr>
          <w:b/>
          <w:u w:val="single"/>
        </w:rPr>
      </w:pPr>
      <w:r w:rsidRPr="00142BFB">
        <w:rPr>
          <w:b/>
          <w:u w:val="single"/>
        </w:rPr>
        <w:t>Approval of Contracts</w:t>
      </w:r>
    </w:p>
    <w:p w14:paraId="477718A8" w14:textId="77777777" w:rsidR="00C00C82" w:rsidRPr="00142BFB" w:rsidRDefault="00C00C82" w:rsidP="007B4E4F">
      <w:pPr>
        <w:rPr>
          <w:b/>
          <w:u w:val="single"/>
        </w:rPr>
      </w:pPr>
    </w:p>
    <w:p w14:paraId="3EF9BC79" w14:textId="77777777" w:rsidR="00016CE4" w:rsidRPr="00142BFB" w:rsidRDefault="00822172" w:rsidP="00C00C82">
      <w:r w:rsidRPr="00142BFB">
        <w:rPr>
          <w:b/>
        </w:rPr>
        <w:t xml:space="preserve">ADG (Schreiber) – </w:t>
      </w:r>
      <w:r w:rsidR="00016CE4" w:rsidRPr="00142BFB">
        <w:rPr>
          <w:b/>
        </w:rPr>
        <w:t>administrative</w:t>
      </w:r>
      <w:r w:rsidRPr="00142BFB">
        <w:rPr>
          <w:b/>
        </w:rPr>
        <w:t xml:space="preserve"> contract</w:t>
      </w:r>
      <w:r w:rsidR="00016CE4" w:rsidRPr="00142BFB">
        <w:rPr>
          <w:b/>
        </w:rPr>
        <w:t xml:space="preserve">- </w:t>
      </w:r>
      <w:r w:rsidR="00016CE4" w:rsidRPr="00142BFB">
        <w:t xml:space="preserve">the contract that was signed last year is a </w:t>
      </w:r>
      <w:proofErr w:type="gramStart"/>
      <w:r w:rsidR="00016CE4" w:rsidRPr="00142BFB">
        <w:t>3 year</w:t>
      </w:r>
      <w:proofErr w:type="gramEnd"/>
      <w:r w:rsidR="00016CE4" w:rsidRPr="00142BFB">
        <w:t xml:space="preserve"> contract, with an annual assessment. </w:t>
      </w:r>
      <w:r w:rsidR="00AF47F5" w:rsidRPr="00142BFB">
        <w:t>The Commission was asked if they wanted to discuss ADG without Alan present, but they declined.</w:t>
      </w:r>
    </w:p>
    <w:p w14:paraId="0DC046D3" w14:textId="77777777" w:rsidR="00AF47F5" w:rsidRPr="00142BFB" w:rsidRDefault="00AF47F5" w:rsidP="00C00C82">
      <w:r w:rsidRPr="00142BFB">
        <w:rPr>
          <w:noProof/>
        </w:rPr>
        <mc:AlternateContent>
          <mc:Choice Requires="wps">
            <w:drawing>
              <wp:anchor distT="0" distB="0" distL="114300" distR="114300" simplePos="0" relativeHeight="251663360" behindDoc="0" locked="0" layoutInCell="1" allowOverlap="1" wp14:anchorId="08A93BB1" wp14:editId="5F63B823">
                <wp:simplePos x="0" y="0"/>
                <wp:positionH relativeFrom="column">
                  <wp:posOffset>-30145</wp:posOffset>
                </wp:positionH>
                <wp:positionV relativeFrom="paragraph">
                  <wp:posOffset>135890</wp:posOffset>
                </wp:positionV>
                <wp:extent cx="5948624" cy="522514"/>
                <wp:effectExtent l="0" t="0" r="14605" b="11430"/>
                <wp:wrapNone/>
                <wp:docPr id="4" name="Text Box 4"/>
                <wp:cNvGraphicFramePr/>
                <a:graphic xmlns:a="http://schemas.openxmlformats.org/drawingml/2006/main">
                  <a:graphicData uri="http://schemas.microsoft.com/office/word/2010/wordprocessingShape">
                    <wps:wsp>
                      <wps:cNvSpPr txBox="1"/>
                      <wps:spPr>
                        <a:xfrm>
                          <a:off x="0" y="0"/>
                          <a:ext cx="5948624" cy="52251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81949" w14:textId="77777777" w:rsidR="00AF47F5" w:rsidRDefault="00AF4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A93BB1" id="Text Box 4" o:spid="_x0000_s1030" type="#_x0000_t202" style="position:absolute;margin-left:-2.35pt;margin-top:10.7pt;width:468.4pt;height:41.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2akwIAAJEFAAAOAAAAZHJzL2Uyb0RvYy54bWysVN9P2zAQfp+0/8Hy+0jbtQwqUtSBmCah&#10;gQYTz65j0wjb59luk+6v352TtBXbC9NekrPv8/387i4uW2vYVoVYgyv5+GTEmXISqto9l/zH482H&#10;M85iEq4SBpwq+U5Ffrl4/+6i8XM1gTWYSgWGRlycN77k65T8vCiiXCsr4gl45VCpIViR8BieiyqI&#10;Bq1bU0xGo9OigVD5AFLFiLfXnZIvsn2tlUx3WkeVmCk5xpbyN+Tvir7F4kLMn4Pw61r2YYh/iMKK&#10;2qHTvalrkQTbhPoPU7aWASLodCLBFqB1LVXOAbMZj15l87AWXuVcsDjR78sU/59Z+W17H1hdlXzK&#10;mRMWW/So2sQ+Q8umVJ3GxzmCHjzCUovX2OXhPuIlJd3qYOmP6TDUY513+9qSMYmXs/Pp2ekEnUjU&#10;zSaT2TibLw6vfYjpiwLLSCh5wN7lkortbUwYCUIHCDlzcFMbk/tnHGtKfvpxNsoPIpi6IiXB6MmV&#10;CWwrkAErI+QLRY+2jlB4Mo7AKjOmd0eZdxlmKe2MIoxx35XGiuVE6SJzVe19CCmVS7lG2S6iCaUx&#10;nrc87PGHqN7yuMtj8Awu7R/b2kHoqkQjdgi7ehlC1h0ei3SUN4mpXbU9VXpirKDaIS8CdHMVvbyp&#10;sd63IqZ7EXCQkAq4HNIdfrQBbBL0EmdrCL/+dk945DdqOWtwMEsef25EUJyZrw6Zfz6eTmmS82E6&#10;+zTBQzjWrI41bmOvADs/xjXkZRYJn8wg6gD2CXfIkryiSjiJvkueBvEqdesCd5BUy2UG4ex6kW7d&#10;g5dkmppEPHtsn0TwPX8TMv8bDCMs5q9o3GHppYPlJoGuM8epzl1V+/rj3Ge69juKFsvxOaMOm3Tx&#10;GwAA//8DAFBLAwQUAAYACAAAACEA0r7OCOEAAAAJAQAADwAAAGRycy9kb3ducmV2LnhtbEyPy07D&#10;MBBF90j8gzVI7Fo7aSEQ4lQI0QUSqkRbUZZOMsQRfoTYTQNfz7CC5ege3XumWE3WsBGH0HknIZkL&#10;YOhq33SulbDfrWc3wEJUrlHGO5TwhQFW5flZofLGn9wLjtvYMipxIVcSdIx9znmoNVoV5r5HR9m7&#10;H6yKdA4tbwZ1onJreCrENbeqc7SgVY8PGuuP7dFKeH49fD6uN2/igJXprkaT6afvSsrLi+n+DljE&#10;Kf7B8KtP6lCSU+WPrgnMSJgtMyIlpMkSGOW3izQBVhEoFhnwsuD/Pyh/AAAA//8DAFBLAQItABQA&#10;BgAIAAAAIQC2gziS/gAAAOEBAAATAAAAAAAAAAAAAAAAAAAAAABbQ29udGVudF9UeXBlc10ueG1s&#10;UEsBAi0AFAAGAAgAAAAhADj9If/WAAAAlAEAAAsAAAAAAAAAAAAAAAAALwEAAF9yZWxzLy5yZWxz&#10;UEsBAi0AFAAGAAgAAAAhAPE8zZqTAgAAkQUAAA4AAAAAAAAAAAAAAAAALgIAAGRycy9lMm9Eb2Mu&#10;eG1sUEsBAi0AFAAGAAgAAAAhANK+zgjhAAAACQEAAA8AAAAAAAAAAAAAAAAA7QQAAGRycy9kb3du&#10;cmV2LnhtbFBLBQYAAAAABAAEAPMAAAD7BQAAAAA=&#10;" filled="f" strokeweight=".5pt">
                <v:textbox>
                  <w:txbxContent>
                    <w:p w14:paraId="11781949" w14:textId="77777777" w:rsidR="00AF47F5" w:rsidRDefault="00AF47F5"/>
                  </w:txbxContent>
                </v:textbox>
              </v:shape>
            </w:pict>
          </mc:Fallback>
        </mc:AlternateContent>
      </w:r>
    </w:p>
    <w:p w14:paraId="2469D077" w14:textId="77777777" w:rsidR="00016CE4" w:rsidRPr="00142BFB" w:rsidRDefault="00016CE4" w:rsidP="00016CE4">
      <w:pPr>
        <w:rPr>
          <w:i/>
        </w:rPr>
      </w:pPr>
      <w:r w:rsidRPr="00142BFB">
        <w:rPr>
          <w:i/>
        </w:rPr>
        <w:t xml:space="preserve">Norm made a motion to approve </w:t>
      </w:r>
      <w:r w:rsidR="00D85314" w:rsidRPr="00142BFB">
        <w:rPr>
          <w:i/>
        </w:rPr>
        <w:t xml:space="preserve">the contract with </w:t>
      </w:r>
      <w:proofErr w:type="spellStart"/>
      <w:r w:rsidRPr="00142BFB">
        <w:rPr>
          <w:i/>
        </w:rPr>
        <w:t>Evado</w:t>
      </w:r>
      <w:proofErr w:type="spellEnd"/>
      <w:r w:rsidRPr="00142BFB">
        <w:rPr>
          <w:i/>
        </w:rPr>
        <w:t xml:space="preserve">. Bryan seconded the motion.  The motion passed unanimously. </w:t>
      </w:r>
    </w:p>
    <w:p w14:paraId="0A6F2778" w14:textId="77777777" w:rsidR="00016CE4" w:rsidRPr="00142BFB" w:rsidRDefault="00AF47F5" w:rsidP="00016CE4">
      <w:pPr>
        <w:ind w:left="360"/>
        <w:rPr>
          <w:i/>
        </w:rPr>
      </w:pPr>
      <w:r w:rsidRPr="00142BFB">
        <w:rPr>
          <w:i/>
          <w:noProof/>
        </w:rPr>
        <mc:AlternateContent>
          <mc:Choice Requires="wps">
            <w:drawing>
              <wp:anchor distT="0" distB="0" distL="114300" distR="114300" simplePos="0" relativeHeight="251664384" behindDoc="0" locked="0" layoutInCell="1" allowOverlap="1" wp14:anchorId="0F9BF175" wp14:editId="6C8AC7B4">
                <wp:simplePos x="0" y="0"/>
                <wp:positionH relativeFrom="column">
                  <wp:posOffset>-30145</wp:posOffset>
                </wp:positionH>
                <wp:positionV relativeFrom="paragraph">
                  <wp:posOffset>153656</wp:posOffset>
                </wp:positionV>
                <wp:extent cx="5948045" cy="482321"/>
                <wp:effectExtent l="0" t="0" r="14605" b="13335"/>
                <wp:wrapNone/>
                <wp:docPr id="5" name="Text Box 5"/>
                <wp:cNvGraphicFramePr/>
                <a:graphic xmlns:a="http://schemas.openxmlformats.org/drawingml/2006/main">
                  <a:graphicData uri="http://schemas.microsoft.com/office/word/2010/wordprocessingShape">
                    <wps:wsp>
                      <wps:cNvSpPr txBox="1"/>
                      <wps:spPr>
                        <a:xfrm>
                          <a:off x="0" y="0"/>
                          <a:ext cx="5948045" cy="48232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46F5D" w14:textId="77777777" w:rsidR="00AF47F5" w:rsidRDefault="00AF4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BF175" id="Text Box 5" o:spid="_x0000_s1031" type="#_x0000_t202" style="position:absolute;left:0;text-align:left;margin-left:-2.35pt;margin-top:12.1pt;width:468.35pt;height: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pkwIAAJEFAAAOAAAAZHJzL2Uyb0RvYy54bWysVN9v2jAQfp+0/8Hy+xqg0FFEqFirTpOq&#10;tlo79dk4NkR1fJ5tSNhfvzsnAdTtpdNeEvvuu5/+7uZXTWXYTvlQgs358GzAmbISitKuc/7j+fbT&#10;lLMQhS2EAatyvleBXy0+fpjXbqZGsAFTKM/QiQ2z2uV8E6ObZVmQG1WJcAZOWVRq8JWIePXrrPCi&#10;Ru+VyUaDwUVWgy+cB6lCQOlNq+SL5F9rJeOD1kFFZnKOucX09em7om+2mIvZ2gu3KWWXhviHLCpR&#10;Wgx6cHUjomBbX/7hqiqlhwA6nkmoMtC6lCrVgNUMB2+qedoIp1It2JzgDm0K/8+tvN89elYWOZ9w&#10;ZkWFT/Ssmsi+QMMm1J3ahRmCnhzCYoNifOVeHlBIRTfaV/THchjqsc/7Q2/JmUTh5HI8HYwxiETd&#10;eDo6HyU32dHa+RC/KqgYHXLu8e1SS8XuLkTMBKE9hIJZuC2NSe9nLKtzfnE+GSSDAKYsSEkwMrk2&#10;nu0EMmBlhHyl7NHXCQpvxhJYJcZ04ajytsJ0inujCGPsd6WxY6lQEiSuqkMMIaWysS8uoQmlMZ/3&#10;GHb4Y1bvMW7rQIsUGWw8GFelBd92iUbsmHbx2qesWzw26aRuOsZm1XRU6YixgmKPvPDQzlVw8rbE&#10;ft+JEB+Fx0FCKuByiA/40QbwkaA7cbYB/+tvcsIjv1HLWY2DmfPwcyu84sx8s8j8y+F4TJOcLuPJ&#10;5xFe/Klmdaqx2+oa8OWHuIacTEfCR9MftYfqBXfIkqKiSliJsXMe++N1bNcF7iCplssEwtl1It7Z&#10;JyfJNXWZePbcvAjvOv5GZP499CMsZm9o3GLJ0sJyG0GXiePU57arXf9x7hNdux1Fi+X0nlDHTbr4&#10;DQAA//8DAFBLAwQUAAYACAAAACEA1v2i+uAAAAAJAQAADwAAAGRycy9kb3ducmV2LnhtbEyPy07D&#10;MBBF90j8gzVI7FobUyiEOBVCdIGEKlEQZenEQxzhR4jdNPD1DCtYju7RnXPL1eQdG3FIXQwKzuYC&#10;GIYmmi60Cl6e17MrYCnrYLSLARV8YYJVdXxU6sLEQ3jCcZtbRiUhFVqBzbkvOE+NRa/TPPYYKHuP&#10;g9eZzqHlZtAHKveOSyEuudddoA9W93hnsfnY7r2Cx9fd5/168yZ2WLvuYnRL+/BdK3V6Mt3eAMs4&#10;5T8YfvVJHSpyquM+mMScgtliSaQCuZDAKL8+l7StJlAICbwq+f8F1Q8AAAD//wMAUEsBAi0AFAAG&#10;AAgAAAAhALaDOJL+AAAA4QEAABMAAAAAAAAAAAAAAAAAAAAAAFtDb250ZW50X1R5cGVzXS54bWxQ&#10;SwECLQAUAAYACAAAACEAOP0h/9YAAACUAQAACwAAAAAAAAAAAAAAAAAvAQAAX3JlbHMvLnJlbHNQ&#10;SwECLQAUAAYACAAAACEA/64kqZMCAACRBQAADgAAAAAAAAAAAAAAAAAuAgAAZHJzL2Uyb0RvYy54&#10;bWxQSwECLQAUAAYACAAAACEA1v2i+uAAAAAJAQAADwAAAAAAAAAAAAAAAADtBAAAZHJzL2Rvd25y&#10;ZXYueG1sUEsFBgAAAAAEAAQA8wAAAPoFAAAAAA==&#10;" filled="f" strokeweight=".5pt">
                <v:textbox>
                  <w:txbxContent>
                    <w:p w14:paraId="7F346F5D" w14:textId="77777777" w:rsidR="00AF47F5" w:rsidRDefault="00AF47F5"/>
                  </w:txbxContent>
                </v:textbox>
              </v:shape>
            </w:pict>
          </mc:Fallback>
        </mc:AlternateContent>
      </w:r>
    </w:p>
    <w:p w14:paraId="6549EFF2" w14:textId="77777777" w:rsidR="00016CE4" w:rsidRPr="00142BFB" w:rsidRDefault="00016CE4" w:rsidP="00016CE4">
      <w:pPr>
        <w:rPr>
          <w:i/>
        </w:rPr>
      </w:pPr>
      <w:r w:rsidRPr="00142BFB">
        <w:rPr>
          <w:i/>
        </w:rPr>
        <w:t xml:space="preserve">Norm made a motion to approve Alan to negotiate </w:t>
      </w:r>
      <w:r w:rsidR="00AF47F5" w:rsidRPr="00142BFB">
        <w:rPr>
          <w:i/>
        </w:rPr>
        <w:t xml:space="preserve">the contract </w:t>
      </w:r>
      <w:r w:rsidRPr="00142BFB">
        <w:rPr>
          <w:i/>
        </w:rPr>
        <w:t xml:space="preserve">with Cascade </w:t>
      </w:r>
      <w:r w:rsidR="00D85314" w:rsidRPr="00142BFB">
        <w:rPr>
          <w:i/>
        </w:rPr>
        <w:t>Gov’t Affairs</w:t>
      </w:r>
      <w:r w:rsidRPr="00142BFB">
        <w:rPr>
          <w:i/>
        </w:rPr>
        <w:t xml:space="preserve">. Steve seconded the motion.  The motion passed unanimously. </w:t>
      </w:r>
    </w:p>
    <w:p w14:paraId="60871072" w14:textId="77777777" w:rsidR="00016CE4" w:rsidRPr="00142BFB" w:rsidRDefault="00AF47F5" w:rsidP="00016CE4">
      <w:pPr>
        <w:rPr>
          <w:i/>
        </w:rPr>
      </w:pPr>
      <w:r w:rsidRPr="00142BFB">
        <w:rPr>
          <w:i/>
          <w:noProof/>
        </w:rPr>
        <mc:AlternateContent>
          <mc:Choice Requires="wps">
            <w:drawing>
              <wp:anchor distT="0" distB="0" distL="114300" distR="114300" simplePos="0" relativeHeight="251665408" behindDoc="0" locked="0" layoutInCell="1" allowOverlap="1" wp14:anchorId="231C390E" wp14:editId="0CC5A0E3">
                <wp:simplePos x="0" y="0"/>
                <wp:positionH relativeFrom="column">
                  <wp:posOffset>-80387</wp:posOffset>
                </wp:positionH>
                <wp:positionV relativeFrom="paragraph">
                  <wp:posOffset>156817</wp:posOffset>
                </wp:positionV>
                <wp:extent cx="5998287" cy="552659"/>
                <wp:effectExtent l="0" t="0" r="21590" b="19050"/>
                <wp:wrapNone/>
                <wp:docPr id="6" name="Text Box 6"/>
                <wp:cNvGraphicFramePr/>
                <a:graphic xmlns:a="http://schemas.openxmlformats.org/drawingml/2006/main">
                  <a:graphicData uri="http://schemas.microsoft.com/office/word/2010/wordprocessingShape">
                    <wps:wsp>
                      <wps:cNvSpPr txBox="1"/>
                      <wps:spPr>
                        <a:xfrm>
                          <a:off x="0" y="0"/>
                          <a:ext cx="5998287" cy="55265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81B24" w14:textId="77777777" w:rsidR="00AF47F5" w:rsidRDefault="00AF4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1C390E" id="Text Box 6" o:spid="_x0000_s1032" type="#_x0000_t202" style="position:absolute;margin-left:-6.35pt;margin-top:12.35pt;width:472.3pt;height: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XvkQIAAJEFAAAOAAAAZHJzL2Uyb0RvYy54bWysVN1v2jAQf5+0/8Hy+xpghRZEqFirTpOq&#10;tlqZ+mwcu0R1fJ5tSNhfvzsnAdTtpdNekvPd774/5ldNZdhO+VCCzfnwbMCZshKK0r7k/Mfq9tMl&#10;ZyEKWwgDVuV8rwK/Wnz8MK/dTI1gA6ZQnqERG2a1y/kmRjfLsiA3qhLhDJyyKNTgKxHx6V+ywosa&#10;rVcmGw0Gk6wGXzgPUoWA3JtWyBfJvtZKxgetg4rM5Bxji+nr03dN32wxF7MXL9ymlF0Y4h+iqERp&#10;0enB1I2Igm19+YepqpQeAuh4JqHKQOtSqpQDZjMcvMnmaSOcSrlgcYI7lCn8P7PyfvfoWVnkfMKZ&#10;FRW2aKWayL5AwyZUndqFGYKeHMJig2zscs8PyKSkG+0r+mM6DOVY5/2htmRMInM8nV6OLi84kygb&#10;j0eT8ZTMZEdt50P8qqBiROTcY+9SScXuLsQW2kPImYXb0pjUP2NZjQl8Hg+SQgBTFiQkGKlcG892&#10;AidgbYR87dyeoDAIYwms0sR07ijzNsNExb1RhDH2u9JYsZQoMdKsqoMPIaWyMdUo2UU0oTTG8x7F&#10;Dn+M6j3KbR69Z7DxoFyVFnxbJVqxY9jFax+ybvHYm5O8iYzNuulGpRuMNRR7nAsP7V4FJ29LrPed&#10;CPFReFwkHAU8DvEBP9oANgk6irMN+F9/4xMe5xulnNW4mDkPP7fCK87MN4uTPx2en9Mmp8f5+GKE&#10;D38qWZ9K7La6Buz8EM+Qk4kkfDQ9qT1Uz3hDluQVRcJK9J3z2JPXsT0XeIOkWi4TCHfXiXhnn5wk&#10;09QkmrNV8yy86+Y34uTfQ7/CYvZmjFssaVpYbiPoMs041bmtald/3Pu0Jd2NosNy+k6o4yVd/AYA&#10;AP//AwBQSwMEFAAGAAgAAAAhABiRaWfhAAAACgEAAA8AAABkcnMvZG93bnJldi54bWxMj01LxDAQ&#10;hu+C/yGM4G03Tf2oW5suIu5BEMFVXI9pMzbFfNQm263+eseTnoZhHt553mo9O8smHGMfvASxzICh&#10;b4PufSfh5XmzuAIWk/Ja2eBRwhdGWNfHR5UqdTj4J5y2qWMU4mOpJJiUhpLz2Bp0Ki7DgJ5u72F0&#10;KtE6dlyP6kDhzvI8yy65U72nD0YNeGuw/djunYSH193n3ebxLdthY/uLyRbm/ruR8vRkvrkGlnBO&#10;fzD86pM61OTUhL3XkVkJC5EXhErIz2kSsDoTK2ANkUIUwOuK/69Q/wAAAP//AwBQSwECLQAUAAYA&#10;CAAAACEAtoM4kv4AAADhAQAAEwAAAAAAAAAAAAAAAAAAAAAAW0NvbnRlbnRfVHlwZXNdLnhtbFBL&#10;AQItABQABgAIAAAAIQA4/SH/1gAAAJQBAAALAAAAAAAAAAAAAAAAAC8BAABfcmVscy8ucmVsc1BL&#10;AQItABQABgAIAAAAIQDJfNXvkQIAAJEFAAAOAAAAAAAAAAAAAAAAAC4CAABkcnMvZTJvRG9jLnht&#10;bFBLAQItABQABgAIAAAAIQAYkWln4QAAAAoBAAAPAAAAAAAAAAAAAAAAAOsEAABkcnMvZG93bnJl&#10;di54bWxQSwUGAAAAAAQABADzAAAA+QUAAAAA&#10;" filled="f" strokeweight=".5pt">
                <v:textbox>
                  <w:txbxContent>
                    <w:p w14:paraId="5A181B24" w14:textId="77777777" w:rsidR="00AF47F5" w:rsidRDefault="00AF47F5"/>
                  </w:txbxContent>
                </v:textbox>
              </v:shape>
            </w:pict>
          </mc:Fallback>
        </mc:AlternateContent>
      </w:r>
    </w:p>
    <w:p w14:paraId="388ED715" w14:textId="77777777" w:rsidR="00016CE4" w:rsidRPr="00142BFB" w:rsidRDefault="00016CE4" w:rsidP="00016CE4">
      <w:pPr>
        <w:rPr>
          <w:i/>
        </w:rPr>
      </w:pPr>
      <w:r w:rsidRPr="00142BFB">
        <w:rPr>
          <w:i/>
        </w:rPr>
        <w:t xml:space="preserve">Gary </w:t>
      </w:r>
      <w:r w:rsidR="00D85314" w:rsidRPr="00142BFB">
        <w:rPr>
          <w:i/>
        </w:rPr>
        <w:t xml:space="preserve">Johnson </w:t>
      </w:r>
      <w:r w:rsidRPr="00142BFB">
        <w:rPr>
          <w:i/>
        </w:rPr>
        <w:t>moved to approve a contract with ADG to do research according to the final research proposal</w:t>
      </w:r>
      <w:r w:rsidR="00AF47F5" w:rsidRPr="00142BFB">
        <w:rPr>
          <w:i/>
        </w:rPr>
        <w:t xml:space="preserve">. </w:t>
      </w:r>
      <w:r w:rsidR="00D85314" w:rsidRPr="00142BFB">
        <w:rPr>
          <w:i/>
        </w:rPr>
        <w:t xml:space="preserve">Norm seconded. The motion passed unanimously. </w:t>
      </w:r>
    </w:p>
    <w:p w14:paraId="5ADE0928" w14:textId="77777777" w:rsidR="00016CE4" w:rsidRPr="00142BFB" w:rsidRDefault="00016CE4" w:rsidP="00C00C82"/>
    <w:p w14:paraId="13123D25" w14:textId="77777777" w:rsidR="00016CE4" w:rsidRPr="00142BFB" w:rsidRDefault="00016CE4" w:rsidP="00C00C82"/>
    <w:p w14:paraId="3DC0605A" w14:textId="77777777" w:rsidR="00C00C82" w:rsidRPr="00142BFB" w:rsidRDefault="00C00C82" w:rsidP="00C00C82"/>
    <w:p w14:paraId="183D211C" w14:textId="77777777" w:rsidR="00704785" w:rsidRPr="00142BFB" w:rsidRDefault="00704785" w:rsidP="00C00C82">
      <w:pPr>
        <w:rPr>
          <w:b/>
        </w:rPr>
      </w:pPr>
    </w:p>
    <w:p w14:paraId="7C2BDC6D" w14:textId="77777777" w:rsidR="00704785" w:rsidRPr="00142BFB" w:rsidRDefault="00822172" w:rsidP="00AE45C4">
      <w:pPr>
        <w:ind w:left="360"/>
      </w:pPr>
      <w:r w:rsidRPr="00142BFB">
        <w:lastRenderedPageBreak/>
        <w:tab/>
      </w:r>
      <w:r w:rsidRPr="00142BFB">
        <w:tab/>
      </w:r>
      <w:r w:rsidRPr="00142BFB">
        <w:tab/>
      </w:r>
      <w:r w:rsidRPr="00142BFB">
        <w:tab/>
      </w:r>
    </w:p>
    <w:p w14:paraId="39B436B6" w14:textId="77777777" w:rsidR="00737F31" w:rsidRPr="00142BFB" w:rsidRDefault="00737F31" w:rsidP="00C00C82">
      <w:pPr>
        <w:rPr>
          <w:b/>
          <w:u w:val="single"/>
        </w:rPr>
      </w:pPr>
      <w:r w:rsidRPr="00142BFB">
        <w:rPr>
          <w:b/>
          <w:u w:val="single"/>
        </w:rPr>
        <w:t>Adoption of Budget</w:t>
      </w:r>
    </w:p>
    <w:p w14:paraId="29365F32" w14:textId="77777777" w:rsidR="00142BFB" w:rsidRDefault="00142BFB" w:rsidP="00C00C82"/>
    <w:p w14:paraId="113137E3" w14:textId="25EED888" w:rsidR="00D85314" w:rsidRDefault="00D85314" w:rsidP="00C00C82">
      <w:r w:rsidRPr="00142BFB">
        <w:t xml:space="preserve">The $5,000 from Research </w:t>
      </w:r>
      <w:r w:rsidR="00AF47F5" w:rsidRPr="00142BFB">
        <w:t xml:space="preserve">budget </w:t>
      </w:r>
      <w:r w:rsidRPr="00142BFB">
        <w:t xml:space="preserve">went into the Board Designated Reserve. </w:t>
      </w:r>
    </w:p>
    <w:p w14:paraId="56F5AB4D" w14:textId="29B99745" w:rsidR="00142BFB" w:rsidRDefault="00142BFB" w:rsidP="00C00C82"/>
    <w:p w14:paraId="4FECF3ED" w14:textId="77777777" w:rsidR="00142BFB" w:rsidRPr="00142BFB" w:rsidRDefault="00142BFB" w:rsidP="00C00C82"/>
    <w:p w14:paraId="2839B87D" w14:textId="77777777" w:rsidR="00D85314" w:rsidRPr="00142BFB" w:rsidRDefault="00AF47F5" w:rsidP="00D85314">
      <w:r w:rsidRPr="00142BFB">
        <w:rPr>
          <w:noProof/>
        </w:rPr>
        <mc:AlternateContent>
          <mc:Choice Requires="wps">
            <w:drawing>
              <wp:anchor distT="0" distB="0" distL="114300" distR="114300" simplePos="0" relativeHeight="251666432" behindDoc="0" locked="0" layoutInCell="1" allowOverlap="1" wp14:anchorId="14B9CCEE" wp14:editId="36F77D3C">
                <wp:simplePos x="0" y="0"/>
                <wp:positionH relativeFrom="column">
                  <wp:posOffset>-50242</wp:posOffset>
                </wp:positionH>
                <wp:positionV relativeFrom="paragraph">
                  <wp:posOffset>86709</wp:posOffset>
                </wp:positionV>
                <wp:extent cx="5988818" cy="633046"/>
                <wp:effectExtent l="0" t="0" r="12065" b="15240"/>
                <wp:wrapNone/>
                <wp:docPr id="7" name="Text Box 7"/>
                <wp:cNvGraphicFramePr/>
                <a:graphic xmlns:a="http://schemas.openxmlformats.org/drawingml/2006/main">
                  <a:graphicData uri="http://schemas.microsoft.com/office/word/2010/wordprocessingShape">
                    <wps:wsp>
                      <wps:cNvSpPr txBox="1"/>
                      <wps:spPr>
                        <a:xfrm>
                          <a:off x="0" y="0"/>
                          <a:ext cx="5988818" cy="63304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EB9D2" w14:textId="77777777" w:rsidR="00AF47F5" w:rsidRDefault="00AF4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9CCEE" id="Text Box 7" o:spid="_x0000_s1033" type="#_x0000_t202" style="position:absolute;margin-left:-3.95pt;margin-top:6.85pt;width:471.55pt;height:49.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xXkAIAAJEFAAAOAAAAZHJzL2Uyb0RvYy54bWysVN9P2zAQfp+0/8Hy+0gLBUpFijoQ0yQ0&#10;0GDi2XVsauH4PNtt0v31u3OStmJ7YdpLYvu++/3dXV61tWUbFaIBV/Lx0Ygz5SRUxr2U/MfT7acp&#10;ZzEJVwkLTpV8qyK/mn/8cNn4mTqGFdhKBYZGXJw1vuSrlPysKKJcqVrEI/DKoVBDqEXCa3gpqiAa&#10;tF7b4ng0OisaCJUPIFWM+HrTCfk829dayXSvdVSJ2ZJjbCl/Q/4u6VvML8XsJQi/MrIPQ/xDFLUw&#10;Dp3uTN2IJNg6mD9M1UYGiKDTkYS6AK2NVDkHzGY8epPN40p4lXPB4kS/K1P8f2blt81DYKYq+Tln&#10;TtTYoifVJvYZWnZO1Wl8nCHo0SMstfiMXR7eIz5S0q0ONf0xHYZyrPN2V1syJvHx9GI6nY6RDRJl&#10;Zycno8kZmSn22j7E9EVBzehQ8oC9yyUVm7uYOugAIWcObo21uX/WsYaMno6yQgRrKhISjFSubWAb&#10;gQxYWiFfe7cHKAzCOgKrzJjeHWXeZZhPaWsVYaz7rjRWLCdKD5mraudDSKlcyjXKdhFNKI3xvEex&#10;x++jeo9yl8fgGVzaKdfGQeiqRCO2D7t6HULWHR57c5A3HVO7bHuq9MRYQrVFXgTo5ip6eWuw3nci&#10;pgcRcJCQCrgc0j1+tAVsEvQnzlYQfv3tnfDIb5Ry1uBgljz+XIugOLNfHTL/YjyZ0CTny+T0/Bgv&#10;4VCyPJS4dX0N2PkxriEv85HwyQ5HHaB+xh2yIK8oEk6i75Kn4XidunWBO0iqxSKDcHa9SHfu0Usy&#10;TU0inj21zyL4nr8Jmf8NhhEWszc07rCk6WCxTqBN5jjVuatqX3+c+zwl/Y6ixXJ4z6j9Jp3/BgAA&#10;//8DAFBLAwQUAAYACAAAACEAWWtKbuAAAAAJAQAADwAAAGRycy9kb3ducmV2LnhtbEyPwU7DMBBE&#10;70j8g7VI3FqnDSU0xKkQogckhERBlKMTL0mEvQ6xmwa+nuUEx50Zzb4pNpOzYsQhdJ4ULOYJCKTa&#10;m44aBS/P29kViBA1GW09oYIvDLApT08KnRt/pCccd7ERXEIh1wraGPtcylC36HSY+x6JvXc/OB35&#10;HBppBn3kcmflMkkupdMd8YdW93jbYv2xOzgFD6/7z7vt41uyx8p2q9Fm7f13pdT52XRzDSLiFP/C&#10;8IvP6FAyU+UPZIKwCmbZmpOspxkI9tfpagmiYmGRXoAsC/l/QfkDAAD//wMAUEsBAi0AFAAGAAgA&#10;AAAhALaDOJL+AAAA4QEAABMAAAAAAAAAAAAAAAAAAAAAAFtDb250ZW50X1R5cGVzXS54bWxQSwEC&#10;LQAUAAYACAAAACEAOP0h/9YAAACUAQAACwAAAAAAAAAAAAAAAAAvAQAAX3JlbHMvLnJlbHNQSwEC&#10;LQAUAAYACAAAACEAhT7sV5ACAACRBQAADgAAAAAAAAAAAAAAAAAuAgAAZHJzL2Uyb0RvYy54bWxQ&#10;SwECLQAUAAYACAAAACEAWWtKbuAAAAAJAQAADwAAAAAAAAAAAAAAAADqBAAAZHJzL2Rvd25yZXYu&#10;eG1sUEsFBgAAAAAEAAQA8wAAAPcFAAAAAA==&#10;" filled="f" strokeweight=".5pt">
                <v:textbox>
                  <w:txbxContent>
                    <w:p w14:paraId="575EB9D2" w14:textId="77777777" w:rsidR="00AF47F5" w:rsidRDefault="00AF47F5"/>
                  </w:txbxContent>
                </v:textbox>
              </v:shape>
            </w:pict>
          </mc:Fallback>
        </mc:AlternateContent>
      </w:r>
    </w:p>
    <w:p w14:paraId="49674FA7" w14:textId="77777777" w:rsidR="00D85314" w:rsidRPr="00142BFB" w:rsidRDefault="00D85314" w:rsidP="00D85314">
      <w:pPr>
        <w:rPr>
          <w:i/>
        </w:rPr>
      </w:pPr>
      <w:r w:rsidRPr="00142BFB">
        <w:rPr>
          <w:i/>
        </w:rPr>
        <w:t>Jon made a motion to approve the budget. Zack seconded the motion.  The motion passed unanimously. (They approved version 4.)</w:t>
      </w:r>
    </w:p>
    <w:p w14:paraId="1B679502" w14:textId="77777777" w:rsidR="00016CE4" w:rsidRPr="00142BFB" w:rsidRDefault="00016CE4" w:rsidP="00C00C82">
      <w:pPr>
        <w:rPr>
          <w:b/>
          <w:u w:val="single"/>
        </w:rPr>
      </w:pPr>
    </w:p>
    <w:p w14:paraId="6FCC314F" w14:textId="77777777" w:rsidR="00822172" w:rsidRPr="00142BFB" w:rsidRDefault="00822172" w:rsidP="00822172">
      <w:pPr>
        <w:ind w:left="1980"/>
      </w:pPr>
    </w:p>
    <w:p w14:paraId="078C9DC3" w14:textId="77777777" w:rsidR="00695C66" w:rsidRPr="00142BFB" w:rsidRDefault="00AE45C4" w:rsidP="00C00C82">
      <w:pPr>
        <w:rPr>
          <w:b/>
          <w:u w:val="single"/>
        </w:rPr>
      </w:pPr>
      <w:r w:rsidRPr="00142BFB">
        <w:rPr>
          <w:b/>
          <w:u w:val="single"/>
        </w:rPr>
        <w:t>Other Business</w:t>
      </w:r>
      <w:r w:rsidR="00822172" w:rsidRPr="00142BFB">
        <w:rPr>
          <w:b/>
          <w:u w:val="single"/>
        </w:rPr>
        <w:t xml:space="preserve">  </w:t>
      </w:r>
    </w:p>
    <w:p w14:paraId="388CF145" w14:textId="77777777" w:rsidR="00D85314" w:rsidRPr="00142BFB" w:rsidRDefault="00D85314" w:rsidP="00C00C82">
      <w:pPr>
        <w:rPr>
          <w:b/>
          <w:u w:val="single"/>
        </w:rPr>
      </w:pPr>
    </w:p>
    <w:p w14:paraId="2732A061" w14:textId="0DABD2AE" w:rsidR="00D85314" w:rsidRPr="00142BFB" w:rsidRDefault="00D85314" w:rsidP="00C00C82">
      <w:r w:rsidRPr="00142BFB">
        <w:t xml:space="preserve">Norm wanted to add that Los Hernandez restaurant in Union Gap has an asparagus festival in May. </w:t>
      </w:r>
      <w:r w:rsidR="00F007C7">
        <w:t xml:space="preserve">  </w:t>
      </w:r>
      <w:r w:rsidR="002D2C03" w:rsidRPr="00142BFB">
        <w:t xml:space="preserve">Norm also said </w:t>
      </w:r>
      <w:r w:rsidR="00AF47F5" w:rsidRPr="00142BFB">
        <w:t>John O’Reill</w:t>
      </w:r>
      <w:r w:rsidRPr="00142BFB">
        <w:t>y asked on beh</w:t>
      </w:r>
      <w:r w:rsidR="00AF47F5" w:rsidRPr="00142BFB">
        <w:t>alf of the Enology Society if the Commission</w:t>
      </w:r>
      <w:r w:rsidRPr="00142BFB">
        <w:t xml:space="preserve"> wanted to participate in the asparagus and wine tasting</w:t>
      </w:r>
      <w:r w:rsidR="00AF47F5" w:rsidRPr="00142BFB">
        <w:t>, as they have done in the past years</w:t>
      </w:r>
      <w:r w:rsidRPr="00142BFB">
        <w:t xml:space="preserve">. The Commission would like to continue this. </w:t>
      </w:r>
    </w:p>
    <w:p w14:paraId="5C3F633B" w14:textId="77777777" w:rsidR="00822172" w:rsidRPr="00142BFB" w:rsidRDefault="00822172" w:rsidP="00822172">
      <w:pPr>
        <w:ind w:left="1980"/>
      </w:pPr>
    </w:p>
    <w:p w14:paraId="06CEBEE8" w14:textId="77777777" w:rsidR="00AE45C4" w:rsidRPr="00142BFB" w:rsidRDefault="00AE45C4" w:rsidP="00C00C82">
      <w:pPr>
        <w:rPr>
          <w:b/>
          <w:u w:val="single"/>
        </w:rPr>
      </w:pPr>
      <w:r w:rsidRPr="00142BFB">
        <w:rPr>
          <w:b/>
          <w:u w:val="single"/>
        </w:rPr>
        <w:t>Public Comment</w:t>
      </w:r>
    </w:p>
    <w:p w14:paraId="447E700C" w14:textId="77777777" w:rsidR="00D85314" w:rsidRPr="00142BFB" w:rsidRDefault="00D85314" w:rsidP="00C00C82">
      <w:pPr>
        <w:rPr>
          <w:b/>
          <w:u w:val="single"/>
        </w:rPr>
      </w:pPr>
    </w:p>
    <w:p w14:paraId="419D44D1" w14:textId="77777777" w:rsidR="00D85314" w:rsidRPr="00142BFB" w:rsidRDefault="00D85314" w:rsidP="00C00C82">
      <w:r w:rsidRPr="00142BFB">
        <w:t>Travis asked about the Mexico t</w:t>
      </w:r>
      <w:r w:rsidR="002D2C03" w:rsidRPr="00142BFB">
        <w:t>rade tariff, which was unknown, but the consensus, based on other commodities, is that it will be the same.</w:t>
      </w:r>
    </w:p>
    <w:p w14:paraId="4965D234" w14:textId="77777777" w:rsidR="00AE45C4" w:rsidRPr="00142BFB" w:rsidRDefault="00AE45C4" w:rsidP="00AE45C4">
      <w:r w:rsidRPr="00142BFB">
        <w:tab/>
      </w:r>
      <w:r w:rsidRPr="00142BFB">
        <w:tab/>
      </w:r>
    </w:p>
    <w:p w14:paraId="623DEB48" w14:textId="77777777" w:rsidR="00A541D2" w:rsidRPr="00142BFB" w:rsidRDefault="00822172" w:rsidP="00822172">
      <w:pPr>
        <w:rPr>
          <w:b/>
          <w:u w:val="single"/>
        </w:rPr>
      </w:pPr>
      <w:r w:rsidRPr="00142BFB">
        <w:t xml:space="preserve"> </w:t>
      </w:r>
      <w:r w:rsidR="00AE45C4" w:rsidRPr="00142BFB">
        <w:rPr>
          <w:b/>
          <w:u w:val="single"/>
        </w:rPr>
        <w:t>Adjourn</w:t>
      </w:r>
    </w:p>
    <w:p w14:paraId="7C78138D" w14:textId="77777777" w:rsidR="00C00C82" w:rsidRPr="00142BFB" w:rsidRDefault="00C00C82" w:rsidP="00822172"/>
    <w:p w14:paraId="259305BB" w14:textId="77777777" w:rsidR="002D2C03" w:rsidRPr="00142BFB" w:rsidRDefault="002D2C03" w:rsidP="00822172">
      <w:r w:rsidRPr="00142BFB">
        <w:t>The meeting adjourned at 3:31 pm</w:t>
      </w:r>
    </w:p>
    <w:p w14:paraId="144F9401" w14:textId="77777777" w:rsidR="00C00C82" w:rsidRPr="00142BFB" w:rsidRDefault="00C00C82" w:rsidP="00822172">
      <w:pPr>
        <w:rPr>
          <w:i/>
        </w:rPr>
      </w:pPr>
    </w:p>
    <w:p w14:paraId="4BED9F43" w14:textId="77777777" w:rsidR="002D2C03" w:rsidRPr="00142BFB" w:rsidRDefault="002D2C03" w:rsidP="00822172">
      <w:pPr>
        <w:rPr>
          <w:b/>
          <w:u w:val="single"/>
        </w:rPr>
      </w:pPr>
    </w:p>
    <w:sectPr w:rsidR="002D2C03" w:rsidRPr="00142BFB" w:rsidSect="00712B50">
      <w:foot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38C1" w14:textId="77777777" w:rsidR="00B8691F" w:rsidRDefault="00B8691F" w:rsidP="00142BFB">
      <w:r>
        <w:separator/>
      </w:r>
    </w:p>
  </w:endnote>
  <w:endnote w:type="continuationSeparator" w:id="0">
    <w:p w14:paraId="2BDE34F3" w14:textId="77777777" w:rsidR="00B8691F" w:rsidRDefault="00B8691F" w:rsidP="0014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331580"/>
      <w:docPartObj>
        <w:docPartGallery w:val="Page Numbers (Bottom of Page)"/>
        <w:docPartUnique/>
      </w:docPartObj>
    </w:sdtPr>
    <w:sdtEndPr>
      <w:rPr>
        <w:noProof/>
      </w:rPr>
    </w:sdtEndPr>
    <w:sdtContent>
      <w:p w14:paraId="4E5B2D20" w14:textId="76DC4820" w:rsidR="00142BFB" w:rsidRDefault="00142BFB">
        <w:pPr>
          <w:pStyle w:val="Footer"/>
        </w:pPr>
        <w:r>
          <w:fldChar w:fldCharType="begin"/>
        </w:r>
        <w:r>
          <w:instrText xml:space="preserve"> PAGE   \* MERGEFORMAT </w:instrText>
        </w:r>
        <w:r>
          <w:fldChar w:fldCharType="separate"/>
        </w:r>
        <w:r>
          <w:rPr>
            <w:noProof/>
          </w:rPr>
          <w:t>2</w:t>
        </w:r>
        <w:r>
          <w:rPr>
            <w:noProof/>
          </w:rPr>
          <w:fldChar w:fldCharType="end"/>
        </w:r>
      </w:p>
    </w:sdtContent>
  </w:sdt>
  <w:p w14:paraId="1E54C026" w14:textId="77777777" w:rsidR="00142BFB" w:rsidRDefault="00142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3EB12" w14:textId="77777777" w:rsidR="00B8691F" w:rsidRDefault="00B8691F" w:rsidP="00142BFB">
      <w:r>
        <w:separator/>
      </w:r>
    </w:p>
  </w:footnote>
  <w:footnote w:type="continuationSeparator" w:id="0">
    <w:p w14:paraId="5C388F52" w14:textId="77777777" w:rsidR="00B8691F" w:rsidRDefault="00B8691F" w:rsidP="0014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EC4"/>
    <w:multiLevelType w:val="hybridMultilevel"/>
    <w:tmpl w:val="C70C949C"/>
    <w:lvl w:ilvl="0" w:tplc="2EEEDFCE">
      <w:start w:val="6"/>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4C247A5"/>
    <w:multiLevelType w:val="hybridMultilevel"/>
    <w:tmpl w:val="D0E466CC"/>
    <w:lvl w:ilvl="0" w:tplc="0409000F">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5DE64A4">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1334D7"/>
    <w:multiLevelType w:val="hybridMultilevel"/>
    <w:tmpl w:val="8C981CD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980"/>
        </w:tabs>
        <w:ind w:left="19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94"/>
    <w:rsid w:val="00005C3E"/>
    <w:rsid w:val="00016CE4"/>
    <w:rsid w:val="00021A43"/>
    <w:rsid w:val="00027DBB"/>
    <w:rsid w:val="00067711"/>
    <w:rsid w:val="00075BFE"/>
    <w:rsid w:val="000F2833"/>
    <w:rsid w:val="00112E4C"/>
    <w:rsid w:val="00142BFB"/>
    <w:rsid w:val="001510FC"/>
    <w:rsid w:val="00181C1D"/>
    <w:rsid w:val="001B1665"/>
    <w:rsid w:val="002052AD"/>
    <w:rsid w:val="002271F2"/>
    <w:rsid w:val="00245093"/>
    <w:rsid w:val="00262131"/>
    <w:rsid w:val="00275111"/>
    <w:rsid w:val="0028703C"/>
    <w:rsid w:val="002D2C03"/>
    <w:rsid w:val="002F2F5E"/>
    <w:rsid w:val="00300F43"/>
    <w:rsid w:val="003310B2"/>
    <w:rsid w:val="0035581A"/>
    <w:rsid w:val="00383275"/>
    <w:rsid w:val="00391E2B"/>
    <w:rsid w:val="004B0A47"/>
    <w:rsid w:val="004C126A"/>
    <w:rsid w:val="00584E10"/>
    <w:rsid w:val="00594588"/>
    <w:rsid w:val="005C3F5F"/>
    <w:rsid w:val="00652397"/>
    <w:rsid w:val="00682D91"/>
    <w:rsid w:val="0069493C"/>
    <w:rsid w:val="00695C66"/>
    <w:rsid w:val="00704785"/>
    <w:rsid w:val="00712B50"/>
    <w:rsid w:val="007257C4"/>
    <w:rsid w:val="00737F31"/>
    <w:rsid w:val="007520F7"/>
    <w:rsid w:val="007B4A5A"/>
    <w:rsid w:val="007B4E4F"/>
    <w:rsid w:val="007C6B94"/>
    <w:rsid w:val="007D096B"/>
    <w:rsid w:val="00822172"/>
    <w:rsid w:val="008A1DA0"/>
    <w:rsid w:val="008E538F"/>
    <w:rsid w:val="00956355"/>
    <w:rsid w:val="009B4662"/>
    <w:rsid w:val="00A541D2"/>
    <w:rsid w:val="00AC2187"/>
    <w:rsid w:val="00AE45C4"/>
    <w:rsid w:val="00AF47F5"/>
    <w:rsid w:val="00B30157"/>
    <w:rsid w:val="00B46FD0"/>
    <w:rsid w:val="00B52BD3"/>
    <w:rsid w:val="00B53986"/>
    <w:rsid w:val="00B63F3F"/>
    <w:rsid w:val="00B8691F"/>
    <w:rsid w:val="00BE4804"/>
    <w:rsid w:val="00C00C82"/>
    <w:rsid w:val="00C01698"/>
    <w:rsid w:val="00C0293A"/>
    <w:rsid w:val="00C249C2"/>
    <w:rsid w:val="00C4437D"/>
    <w:rsid w:val="00CC3997"/>
    <w:rsid w:val="00CE5065"/>
    <w:rsid w:val="00CF654B"/>
    <w:rsid w:val="00D25D40"/>
    <w:rsid w:val="00D4375D"/>
    <w:rsid w:val="00D50B76"/>
    <w:rsid w:val="00D573F0"/>
    <w:rsid w:val="00D61B5F"/>
    <w:rsid w:val="00D85314"/>
    <w:rsid w:val="00DA7A28"/>
    <w:rsid w:val="00DB224C"/>
    <w:rsid w:val="00DC5E52"/>
    <w:rsid w:val="00E61579"/>
    <w:rsid w:val="00E757F3"/>
    <w:rsid w:val="00EB150E"/>
    <w:rsid w:val="00EC5D78"/>
    <w:rsid w:val="00EE0ED6"/>
    <w:rsid w:val="00F007C7"/>
    <w:rsid w:val="00F11BC1"/>
    <w:rsid w:val="00F52268"/>
    <w:rsid w:val="00F6171F"/>
    <w:rsid w:val="00F70EFA"/>
    <w:rsid w:val="00F8388C"/>
    <w:rsid w:val="00FC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4B378"/>
  <w15:chartTrackingRefBased/>
  <w15:docId w15:val="{9F30AF5A-85F9-4503-A7EB-2B3852E5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5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2101"/>
    <w:rPr>
      <w:rFonts w:ascii="Tahoma" w:hAnsi="Tahoma" w:cs="Tahoma"/>
      <w:sz w:val="16"/>
      <w:szCs w:val="16"/>
    </w:rPr>
  </w:style>
  <w:style w:type="paragraph" w:styleId="Header">
    <w:name w:val="header"/>
    <w:basedOn w:val="Normal"/>
    <w:link w:val="HeaderChar"/>
    <w:rsid w:val="00142BFB"/>
    <w:pPr>
      <w:tabs>
        <w:tab w:val="center" w:pos="4680"/>
        <w:tab w:val="right" w:pos="9360"/>
      </w:tabs>
    </w:pPr>
  </w:style>
  <w:style w:type="character" w:customStyle="1" w:styleId="HeaderChar">
    <w:name w:val="Header Char"/>
    <w:basedOn w:val="DefaultParagraphFont"/>
    <w:link w:val="Header"/>
    <w:rsid w:val="00142BFB"/>
    <w:rPr>
      <w:sz w:val="24"/>
      <w:szCs w:val="24"/>
    </w:rPr>
  </w:style>
  <w:style w:type="paragraph" w:styleId="Footer">
    <w:name w:val="footer"/>
    <w:basedOn w:val="Normal"/>
    <w:link w:val="FooterChar"/>
    <w:uiPriority w:val="99"/>
    <w:rsid w:val="00142BFB"/>
    <w:pPr>
      <w:tabs>
        <w:tab w:val="center" w:pos="4680"/>
        <w:tab w:val="right" w:pos="9360"/>
      </w:tabs>
    </w:pPr>
  </w:style>
  <w:style w:type="character" w:customStyle="1" w:styleId="FooterChar">
    <w:name w:val="Footer Char"/>
    <w:basedOn w:val="DefaultParagraphFont"/>
    <w:link w:val="Footer"/>
    <w:uiPriority w:val="99"/>
    <w:rsid w:val="00142B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Washington Asparagus Commission</vt:lpstr>
    </vt:vector>
  </TitlesOfParts>
  <Company>Washington Asparagus Commission</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Asparagus Commission</dc:title>
  <dc:subject/>
  <dc:creator>Cindy Hayes</dc:creator>
  <cp:keywords/>
  <cp:lastModifiedBy>Alan Schreiber</cp:lastModifiedBy>
  <cp:revision>2</cp:revision>
  <cp:lastPrinted>2016-01-04T19:12:00Z</cp:lastPrinted>
  <dcterms:created xsi:type="dcterms:W3CDTF">2019-12-04T23:16:00Z</dcterms:created>
  <dcterms:modified xsi:type="dcterms:W3CDTF">2019-12-04T23:16:00Z</dcterms:modified>
</cp:coreProperties>
</file>